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E15" w:rsidRPr="00C42F86" w:rsidRDefault="00637E15" w:rsidP="000071D0">
      <w:pPr>
        <w:spacing w:after="0" w:line="240" w:lineRule="auto"/>
        <w:jc w:val="center"/>
        <w:rPr>
          <w:rFonts w:ascii="Times New Roman" w:hAnsi="Times New Roman" w:cs="Times New Roman"/>
          <w:sz w:val="40"/>
          <w:szCs w:val="40"/>
        </w:rPr>
      </w:pPr>
      <w:bookmarkStart w:id="0" w:name="_GoBack"/>
      <w:bookmarkEnd w:id="0"/>
      <w:r w:rsidRPr="00C42F86">
        <w:rPr>
          <w:rFonts w:ascii="Times New Roman" w:hAnsi="Times New Roman" w:cs="Times New Roman"/>
          <w:sz w:val="40"/>
          <w:szCs w:val="40"/>
        </w:rPr>
        <w:t>JUDUL ARTIKEL</w:t>
      </w:r>
    </w:p>
    <w:p w:rsidR="00637E15" w:rsidRDefault="00637E15" w:rsidP="00FA649B">
      <w:pPr>
        <w:spacing w:line="240" w:lineRule="auto"/>
        <w:jc w:val="center"/>
        <w:rPr>
          <w:rFonts w:ascii="Times New Roman" w:hAnsi="Times New Roman" w:cs="Times New Roman"/>
          <w:sz w:val="24"/>
          <w:szCs w:val="24"/>
        </w:rPr>
      </w:pPr>
      <w:r>
        <w:rPr>
          <w:rFonts w:ascii="Times New Roman" w:hAnsi="Times New Roman" w:cs="Times New Roman"/>
          <w:sz w:val="24"/>
          <w:szCs w:val="24"/>
        </w:rPr>
        <w:t>(Center, Times New Roman 20, Italic)</w:t>
      </w:r>
    </w:p>
    <w:p w:rsidR="00637E15" w:rsidRDefault="00637E15" w:rsidP="0017013D">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Penulis pertama</w:t>
      </w:r>
      <w:r>
        <w:rPr>
          <w:rFonts w:ascii="Times New Roman" w:hAnsi="Times New Roman" w:cs="Times New Roman"/>
          <w:sz w:val="24"/>
          <w:szCs w:val="24"/>
          <w:vertAlign w:val="superscript"/>
        </w:rPr>
        <w:t>1</w:t>
      </w:r>
      <w:r>
        <w:rPr>
          <w:rFonts w:ascii="Times New Roman" w:hAnsi="Times New Roman" w:cs="Times New Roman"/>
          <w:sz w:val="24"/>
          <w:szCs w:val="24"/>
          <w:vertAlign w:val="superscript"/>
        </w:rPr>
        <w:sym w:font="Wingdings" w:char="F0AB"/>
      </w:r>
      <w:r>
        <w:rPr>
          <w:rFonts w:ascii="Times New Roman" w:hAnsi="Times New Roman" w:cs="Times New Roman"/>
          <w:sz w:val="24"/>
          <w:szCs w:val="24"/>
        </w:rPr>
        <w:t>, Penulis kedua</w:t>
      </w:r>
      <w:r>
        <w:rPr>
          <w:rFonts w:ascii="Times New Roman" w:hAnsi="Times New Roman" w:cs="Times New Roman"/>
          <w:sz w:val="24"/>
          <w:szCs w:val="24"/>
          <w:vertAlign w:val="superscript"/>
        </w:rPr>
        <w:t>2</w:t>
      </w:r>
      <w:r>
        <w:rPr>
          <w:rFonts w:ascii="Times New Roman" w:hAnsi="Times New Roman" w:cs="Times New Roman"/>
          <w:sz w:val="24"/>
          <w:szCs w:val="24"/>
        </w:rPr>
        <w:t>, Penulis ketiga</w:t>
      </w:r>
      <w:r>
        <w:rPr>
          <w:rFonts w:ascii="Times New Roman" w:hAnsi="Times New Roman" w:cs="Times New Roman"/>
          <w:sz w:val="24"/>
          <w:szCs w:val="24"/>
          <w:vertAlign w:val="superscript"/>
        </w:rPr>
        <w:t>3</w:t>
      </w:r>
    </w:p>
    <w:p w:rsidR="00637E15" w:rsidRDefault="00637E15" w:rsidP="0017013D">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1,2</w:t>
      </w:r>
      <w:r>
        <w:rPr>
          <w:rFonts w:ascii="Times New Roman" w:hAnsi="Times New Roman" w:cs="Times New Roman"/>
          <w:sz w:val="24"/>
          <w:szCs w:val="24"/>
        </w:rPr>
        <w:t>Nama Sekolah, Alamat, telp/fax</w:t>
      </w:r>
    </w:p>
    <w:p w:rsidR="00637E15" w:rsidRPr="0017013D" w:rsidRDefault="00637E15" w:rsidP="0017013D">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Nama Institusi, Alamat, telp/fax</w:t>
      </w:r>
    </w:p>
    <w:p w:rsidR="00637E15" w:rsidRPr="00167B17" w:rsidRDefault="00637E15" w:rsidP="000071D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vertAlign w:val="superscript"/>
        </w:rPr>
        <w:t>1</w:t>
      </w:r>
      <w:r>
        <w:rPr>
          <w:rFonts w:ascii="Times New Roman" w:hAnsi="Times New Roman" w:cs="Times New Roman"/>
          <w:sz w:val="24"/>
          <w:szCs w:val="24"/>
        </w:rPr>
        <w:t xml:space="preserve">pertama@gmail.com, </w:t>
      </w:r>
      <w:r>
        <w:rPr>
          <w:rFonts w:ascii="Times New Roman" w:hAnsi="Times New Roman" w:cs="Times New Roman"/>
          <w:sz w:val="24"/>
          <w:szCs w:val="24"/>
          <w:vertAlign w:val="superscript"/>
        </w:rPr>
        <w:t>2</w:t>
      </w:r>
      <w:r>
        <w:rPr>
          <w:rFonts w:ascii="Times New Roman" w:hAnsi="Times New Roman" w:cs="Times New Roman"/>
          <w:sz w:val="24"/>
          <w:szCs w:val="24"/>
        </w:rPr>
        <w:t xml:space="preserve">kedua@gmail.com, </w:t>
      </w:r>
      <w:r>
        <w:rPr>
          <w:rFonts w:ascii="Times New Roman" w:hAnsi="Times New Roman" w:cs="Times New Roman"/>
          <w:sz w:val="24"/>
          <w:szCs w:val="24"/>
          <w:vertAlign w:val="superscript"/>
        </w:rPr>
        <w:t>3</w:t>
      </w:r>
      <w:r>
        <w:rPr>
          <w:rFonts w:ascii="Times New Roman" w:hAnsi="Times New Roman" w:cs="Times New Roman"/>
          <w:sz w:val="24"/>
          <w:szCs w:val="24"/>
        </w:rPr>
        <w:t>ketiga@gmail.com</w:t>
      </w:r>
    </w:p>
    <w:p w:rsidR="00637E15" w:rsidRDefault="00637E15" w:rsidP="000071D0">
      <w:pPr>
        <w:spacing w:line="240" w:lineRule="auto"/>
        <w:jc w:val="center"/>
        <w:rPr>
          <w:rFonts w:ascii="Times New Roman" w:hAnsi="Times New Roman" w:cs="Times New Roman"/>
          <w:sz w:val="24"/>
          <w:szCs w:val="24"/>
        </w:rPr>
      </w:pPr>
    </w:p>
    <w:p w:rsidR="00637E15" w:rsidRPr="00167B17" w:rsidRDefault="00637E15" w:rsidP="000071D0">
      <w:pPr>
        <w:spacing w:line="240" w:lineRule="auto"/>
        <w:jc w:val="center"/>
        <w:rPr>
          <w:rFonts w:ascii="Times New Roman" w:hAnsi="Times New Roman" w:cs="Times New Roman"/>
          <w:b/>
          <w:i/>
          <w:sz w:val="24"/>
          <w:szCs w:val="24"/>
        </w:rPr>
      </w:pPr>
      <w:r w:rsidRPr="0008339C">
        <w:rPr>
          <w:rFonts w:ascii="Times New Roman" w:hAnsi="Times New Roman" w:cs="Times New Roman"/>
          <w:b/>
          <w:sz w:val="24"/>
          <w:szCs w:val="24"/>
        </w:rPr>
        <w:t>Abstrak</w:t>
      </w:r>
    </w:p>
    <w:p w:rsidR="00637E15" w:rsidRDefault="00637E15" w:rsidP="00A17427">
      <w:pPr>
        <w:pStyle w:val="BodyAbstract"/>
        <w:spacing w:after="120"/>
        <w:ind w:right="6"/>
        <w:rPr>
          <w:i w:val="0"/>
          <w:sz w:val="22"/>
          <w:szCs w:val="22"/>
        </w:rPr>
      </w:pPr>
      <w:proofErr w:type="spellStart"/>
      <w:proofErr w:type="gramStart"/>
      <w:r w:rsidRPr="0059501E">
        <w:rPr>
          <w:i w:val="0"/>
          <w:sz w:val="22"/>
          <w:szCs w:val="22"/>
        </w:rPr>
        <w:t>Abstrak</w:t>
      </w:r>
      <w:proofErr w:type="spellEnd"/>
      <w:r w:rsidRPr="0059501E">
        <w:rPr>
          <w:i w:val="0"/>
          <w:sz w:val="22"/>
          <w:szCs w:val="22"/>
        </w:rPr>
        <w:t xml:space="preserve"> </w:t>
      </w:r>
      <w:proofErr w:type="spellStart"/>
      <w:r w:rsidRPr="0059501E">
        <w:rPr>
          <w:i w:val="0"/>
          <w:sz w:val="22"/>
          <w:szCs w:val="22"/>
        </w:rPr>
        <w:t>adalah</w:t>
      </w:r>
      <w:proofErr w:type="spellEnd"/>
      <w:r w:rsidRPr="0059501E">
        <w:rPr>
          <w:i w:val="0"/>
          <w:sz w:val="22"/>
          <w:szCs w:val="22"/>
        </w:rPr>
        <w:t xml:space="preserve"> </w:t>
      </w:r>
      <w:proofErr w:type="spellStart"/>
      <w:r w:rsidRPr="0059501E">
        <w:rPr>
          <w:i w:val="0"/>
          <w:sz w:val="22"/>
          <w:szCs w:val="22"/>
        </w:rPr>
        <w:t>intisari</w:t>
      </w:r>
      <w:proofErr w:type="spellEnd"/>
      <w:r w:rsidRPr="0059501E">
        <w:rPr>
          <w:i w:val="0"/>
          <w:sz w:val="22"/>
          <w:szCs w:val="22"/>
        </w:rPr>
        <w:t xml:space="preserve"> </w:t>
      </w:r>
      <w:proofErr w:type="spellStart"/>
      <w:r w:rsidRPr="0059501E">
        <w:rPr>
          <w:i w:val="0"/>
          <w:sz w:val="22"/>
          <w:szCs w:val="22"/>
        </w:rPr>
        <w:t>artikel</w:t>
      </w:r>
      <w:proofErr w:type="spellEnd"/>
      <w:r w:rsidRPr="0059501E">
        <w:rPr>
          <w:i w:val="0"/>
          <w:sz w:val="22"/>
          <w:szCs w:val="22"/>
        </w:rPr>
        <w:t xml:space="preserve"> yang </w:t>
      </w:r>
      <w:proofErr w:type="spellStart"/>
      <w:r w:rsidRPr="0059501E">
        <w:rPr>
          <w:i w:val="0"/>
          <w:sz w:val="22"/>
          <w:szCs w:val="22"/>
        </w:rPr>
        <w:t>menjelaskan</w:t>
      </w:r>
      <w:proofErr w:type="spellEnd"/>
      <w:r w:rsidRPr="0059501E">
        <w:rPr>
          <w:i w:val="0"/>
          <w:sz w:val="22"/>
          <w:szCs w:val="22"/>
        </w:rPr>
        <w:t xml:space="preserve"> </w:t>
      </w:r>
      <w:proofErr w:type="spellStart"/>
      <w:r w:rsidRPr="0059501E">
        <w:rPr>
          <w:i w:val="0"/>
          <w:sz w:val="22"/>
          <w:szCs w:val="22"/>
        </w:rPr>
        <w:t>secara</w:t>
      </w:r>
      <w:proofErr w:type="spellEnd"/>
      <w:r w:rsidRPr="0059501E">
        <w:rPr>
          <w:i w:val="0"/>
          <w:sz w:val="22"/>
          <w:szCs w:val="22"/>
        </w:rPr>
        <w:t xml:space="preserve"> </w:t>
      </w:r>
      <w:proofErr w:type="spellStart"/>
      <w:r w:rsidRPr="0059501E">
        <w:rPr>
          <w:i w:val="0"/>
          <w:sz w:val="22"/>
          <w:szCs w:val="22"/>
        </w:rPr>
        <w:t>singkat</w:t>
      </w:r>
      <w:proofErr w:type="spellEnd"/>
      <w:r w:rsidRPr="0059501E">
        <w:rPr>
          <w:i w:val="0"/>
          <w:sz w:val="22"/>
          <w:szCs w:val="22"/>
        </w:rPr>
        <w:t xml:space="preserve"> </w:t>
      </w:r>
      <w:proofErr w:type="spellStart"/>
      <w:r w:rsidRPr="0059501E">
        <w:rPr>
          <w:i w:val="0"/>
          <w:sz w:val="22"/>
          <w:szCs w:val="22"/>
        </w:rPr>
        <w:t>seluruh</w:t>
      </w:r>
      <w:proofErr w:type="spellEnd"/>
      <w:r w:rsidRPr="0059501E">
        <w:rPr>
          <w:i w:val="0"/>
          <w:sz w:val="22"/>
          <w:szCs w:val="22"/>
        </w:rPr>
        <w:t xml:space="preserve"> </w:t>
      </w:r>
      <w:proofErr w:type="spellStart"/>
      <w:r w:rsidRPr="0059501E">
        <w:rPr>
          <w:i w:val="0"/>
          <w:sz w:val="22"/>
          <w:szCs w:val="22"/>
        </w:rPr>
        <w:t>isi</w:t>
      </w:r>
      <w:proofErr w:type="spellEnd"/>
      <w:r w:rsidRPr="0059501E">
        <w:rPr>
          <w:i w:val="0"/>
          <w:sz w:val="22"/>
          <w:szCs w:val="22"/>
        </w:rPr>
        <w:t xml:space="preserve"> </w:t>
      </w:r>
      <w:proofErr w:type="spellStart"/>
      <w:r w:rsidRPr="0059501E">
        <w:rPr>
          <w:i w:val="0"/>
          <w:sz w:val="22"/>
          <w:szCs w:val="22"/>
        </w:rPr>
        <w:t>artikel</w:t>
      </w:r>
      <w:proofErr w:type="spellEnd"/>
      <w:r w:rsidRPr="0059501E">
        <w:rPr>
          <w:i w:val="0"/>
          <w:sz w:val="22"/>
          <w:szCs w:val="22"/>
        </w:rPr>
        <w:t>.</w:t>
      </w:r>
      <w:proofErr w:type="gramEnd"/>
      <w:r w:rsidRPr="0059501E">
        <w:rPr>
          <w:i w:val="0"/>
          <w:sz w:val="22"/>
          <w:szCs w:val="22"/>
        </w:rPr>
        <w:t xml:space="preserve"> </w:t>
      </w:r>
      <w:proofErr w:type="spellStart"/>
      <w:proofErr w:type="gramStart"/>
      <w:r w:rsidRPr="0059501E">
        <w:rPr>
          <w:i w:val="0"/>
          <w:sz w:val="22"/>
          <w:szCs w:val="22"/>
        </w:rPr>
        <w:t>Panjang</w:t>
      </w:r>
      <w:proofErr w:type="spellEnd"/>
      <w:r w:rsidRPr="0059501E">
        <w:rPr>
          <w:i w:val="0"/>
          <w:sz w:val="22"/>
          <w:szCs w:val="22"/>
        </w:rPr>
        <w:t xml:space="preserve"> </w:t>
      </w:r>
      <w:proofErr w:type="spellStart"/>
      <w:r w:rsidRPr="0059501E">
        <w:rPr>
          <w:i w:val="0"/>
          <w:sz w:val="22"/>
          <w:szCs w:val="22"/>
        </w:rPr>
        <w:t>abstrak</w:t>
      </w:r>
      <w:proofErr w:type="spellEnd"/>
      <w:r w:rsidRPr="0059501E">
        <w:rPr>
          <w:i w:val="0"/>
          <w:sz w:val="22"/>
          <w:szCs w:val="22"/>
        </w:rPr>
        <w:t xml:space="preserve"> </w:t>
      </w:r>
      <w:proofErr w:type="spellStart"/>
      <w:r w:rsidRPr="0059501E">
        <w:rPr>
          <w:i w:val="0"/>
          <w:sz w:val="22"/>
          <w:szCs w:val="22"/>
        </w:rPr>
        <w:t>tidak</w:t>
      </w:r>
      <w:proofErr w:type="spellEnd"/>
      <w:r w:rsidRPr="0059501E">
        <w:rPr>
          <w:i w:val="0"/>
          <w:sz w:val="22"/>
          <w:szCs w:val="22"/>
        </w:rPr>
        <w:t xml:space="preserve"> </w:t>
      </w:r>
      <w:proofErr w:type="spellStart"/>
      <w:r w:rsidRPr="0059501E">
        <w:rPr>
          <w:i w:val="0"/>
          <w:sz w:val="22"/>
          <w:szCs w:val="22"/>
        </w:rPr>
        <w:t>boleh</w:t>
      </w:r>
      <w:proofErr w:type="spellEnd"/>
      <w:r w:rsidRPr="0059501E">
        <w:rPr>
          <w:i w:val="0"/>
          <w:sz w:val="22"/>
          <w:szCs w:val="22"/>
        </w:rPr>
        <w:t xml:space="preserve"> </w:t>
      </w:r>
      <w:proofErr w:type="spellStart"/>
      <w:r w:rsidRPr="0059501E">
        <w:rPr>
          <w:i w:val="0"/>
          <w:sz w:val="22"/>
          <w:szCs w:val="22"/>
        </w:rPr>
        <w:t>lebih</w:t>
      </w:r>
      <w:proofErr w:type="spellEnd"/>
      <w:r w:rsidRPr="0059501E">
        <w:rPr>
          <w:i w:val="0"/>
          <w:sz w:val="22"/>
          <w:szCs w:val="22"/>
        </w:rPr>
        <w:t xml:space="preserve"> </w:t>
      </w:r>
      <w:proofErr w:type="spellStart"/>
      <w:r w:rsidRPr="0059501E">
        <w:rPr>
          <w:i w:val="0"/>
          <w:sz w:val="22"/>
          <w:szCs w:val="22"/>
        </w:rPr>
        <w:t>dari</w:t>
      </w:r>
      <w:proofErr w:type="spellEnd"/>
      <w:r w:rsidRPr="0059501E">
        <w:rPr>
          <w:i w:val="0"/>
          <w:sz w:val="22"/>
          <w:szCs w:val="22"/>
        </w:rPr>
        <w:t xml:space="preserve"> 250 kata, </w:t>
      </w:r>
      <w:proofErr w:type="spellStart"/>
      <w:r w:rsidRPr="0059501E">
        <w:rPr>
          <w:i w:val="0"/>
          <w:sz w:val="22"/>
          <w:szCs w:val="22"/>
        </w:rPr>
        <w:t>memuat</w:t>
      </w:r>
      <w:proofErr w:type="spellEnd"/>
      <w:r w:rsidRPr="0059501E">
        <w:rPr>
          <w:i w:val="0"/>
          <w:sz w:val="22"/>
          <w:szCs w:val="22"/>
        </w:rPr>
        <w:t xml:space="preserve"> </w:t>
      </w:r>
      <w:proofErr w:type="spellStart"/>
      <w:r w:rsidRPr="0059501E">
        <w:rPr>
          <w:i w:val="0"/>
          <w:sz w:val="22"/>
          <w:szCs w:val="22"/>
        </w:rPr>
        <w:t>tujuan</w:t>
      </w:r>
      <w:proofErr w:type="spellEnd"/>
      <w:r w:rsidRPr="0059501E">
        <w:rPr>
          <w:i w:val="0"/>
          <w:sz w:val="22"/>
          <w:szCs w:val="22"/>
        </w:rPr>
        <w:t xml:space="preserve">, </w:t>
      </w:r>
      <w:proofErr w:type="spellStart"/>
      <w:r w:rsidRPr="0059501E">
        <w:rPr>
          <w:i w:val="0"/>
          <w:sz w:val="22"/>
          <w:szCs w:val="22"/>
        </w:rPr>
        <w:t>metode</w:t>
      </w:r>
      <w:proofErr w:type="spellEnd"/>
      <w:r w:rsidRPr="0059501E">
        <w:rPr>
          <w:i w:val="0"/>
          <w:sz w:val="22"/>
          <w:szCs w:val="22"/>
        </w:rPr>
        <w:t xml:space="preserve">, </w:t>
      </w:r>
      <w:proofErr w:type="spellStart"/>
      <w:r w:rsidRPr="0059501E">
        <w:rPr>
          <w:i w:val="0"/>
          <w:sz w:val="22"/>
          <w:szCs w:val="22"/>
        </w:rPr>
        <w:t>dan</w:t>
      </w:r>
      <w:proofErr w:type="spellEnd"/>
      <w:r w:rsidRPr="0059501E">
        <w:rPr>
          <w:i w:val="0"/>
          <w:sz w:val="22"/>
          <w:szCs w:val="22"/>
        </w:rPr>
        <w:t xml:space="preserve"> </w:t>
      </w:r>
      <w:proofErr w:type="spellStart"/>
      <w:r w:rsidRPr="0059501E">
        <w:rPr>
          <w:i w:val="0"/>
          <w:sz w:val="22"/>
          <w:szCs w:val="22"/>
        </w:rPr>
        <w:t>hasil</w:t>
      </w:r>
      <w:proofErr w:type="spellEnd"/>
      <w:r w:rsidRPr="0059501E">
        <w:rPr>
          <w:i w:val="0"/>
          <w:sz w:val="22"/>
          <w:szCs w:val="22"/>
        </w:rPr>
        <w:t>.</w:t>
      </w:r>
      <w:proofErr w:type="gramEnd"/>
      <w:r w:rsidRPr="0059501E">
        <w:rPr>
          <w:sz w:val="22"/>
          <w:szCs w:val="22"/>
        </w:rPr>
        <w:t xml:space="preserve"> </w:t>
      </w:r>
      <w:r w:rsidRPr="0059501E">
        <w:rPr>
          <w:i w:val="0"/>
          <w:sz w:val="22"/>
          <w:szCs w:val="22"/>
          <w:lang w:val="id-ID"/>
        </w:rPr>
        <w:t xml:space="preserve">Hasil diharapkan menjelaskan </w:t>
      </w:r>
      <w:proofErr w:type="spellStart"/>
      <w:r w:rsidRPr="0059501E">
        <w:rPr>
          <w:i w:val="0"/>
          <w:sz w:val="22"/>
          <w:szCs w:val="22"/>
        </w:rPr>
        <w:t>jenis</w:t>
      </w:r>
      <w:proofErr w:type="spellEnd"/>
      <w:r w:rsidRPr="0059501E">
        <w:rPr>
          <w:i w:val="0"/>
          <w:sz w:val="22"/>
          <w:szCs w:val="22"/>
        </w:rPr>
        <w:t xml:space="preserve"> </w:t>
      </w:r>
      <w:proofErr w:type="spellStart"/>
      <w:r w:rsidRPr="0059501E">
        <w:rPr>
          <w:i w:val="0"/>
          <w:sz w:val="22"/>
          <w:szCs w:val="22"/>
        </w:rPr>
        <w:t>tindak</w:t>
      </w:r>
      <w:r>
        <w:rPr>
          <w:i w:val="0"/>
          <w:sz w:val="22"/>
          <w:szCs w:val="22"/>
        </w:rPr>
        <w:t>an</w:t>
      </w:r>
      <w:proofErr w:type="spellEnd"/>
      <w:r>
        <w:rPr>
          <w:i w:val="0"/>
          <w:sz w:val="22"/>
          <w:szCs w:val="22"/>
        </w:rPr>
        <w:t xml:space="preserve"> yang </w:t>
      </w:r>
      <w:proofErr w:type="spellStart"/>
      <w:r>
        <w:rPr>
          <w:i w:val="0"/>
          <w:sz w:val="22"/>
          <w:szCs w:val="22"/>
        </w:rPr>
        <w:t>spesifik</w:t>
      </w:r>
      <w:proofErr w:type="spellEnd"/>
      <w:r>
        <w:rPr>
          <w:i w:val="0"/>
          <w:sz w:val="22"/>
          <w:szCs w:val="22"/>
        </w:rPr>
        <w:t xml:space="preserve"> yang </w:t>
      </w:r>
      <w:proofErr w:type="spellStart"/>
      <w:r>
        <w:rPr>
          <w:i w:val="0"/>
          <w:sz w:val="22"/>
          <w:szCs w:val="22"/>
        </w:rPr>
        <w:t>mampu</w:t>
      </w:r>
      <w:proofErr w:type="spellEnd"/>
      <w:r>
        <w:rPr>
          <w:i w:val="0"/>
          <w:sz w:val="22"/>
          <w:szCs w:val="22"/>
        </w:rPr>
        <w:t xml:space="preserve"> </w:t>
      </w:r>
      <w:proofErr w:type="spellStart"/>
      <w:r>
        <w:rPr>
          <w:i w:val="0"/>
          <w:sz w:val="22"/>
          <w:szCs w:val="22"/>
        </w:rPr>
        <w:t>mem</w:t>
      </w:r>
      <w:r w:rsidRPr="0059501E">
        <w:rPr>
          <w:i w:val="0"/>
          <w:sz w:val="22"/>
          <w:szCs w:val="22"/>
        </w:rPr>
        <w:t>engaruhi</w:t>
      </w:r>
      <w:proofErr w:type="spellEnd"/>
      <w:r w:rsidRPr="0059501E">
        <w:rPr>
          <w:i w:val="0"/>
          <w:sz w:val="22"/>
          <w:szCs w:val="22"/>
        </w:rPr>
        <w:t xml:space="preserve"> proses </w:t>
      </w:r>
      <w:proofErr w:type="spellStart"/>
      <w:r w:rsidRPr="0059501E">
        <w:rPr>
          <w:i w:val="0"/>
          <w:sz w:val="22"/>
          <w:szCs w:val="22"/>
        </w:rPr>
        <w:t>dan</w:t>
      </w:r>
      <w:proofErr w:type="spellEnd"/>
      <w:r w:rsidRPr="0059501E">
        <w:rPr>
          <w:i w:val="0"/>
          <w:sz w:val="22"/>
          <w:szCs w:val="22"/>
        </w:rPr>
        <w:t xml:space="preserve"> </w:t>
      </w:r>
      <w:proofErr w:type="spellStart"/>
      <w:r w:rsidRPr="0059501E">
        <w:rPr>
          <w:i w:val="0"/>
          <w:sz w:val="22"/>
          <w:szCs w:val="22"/>
        </w:rPr>
        <w:t>hasil</w:t>
      </w:r>
      <w:proofErr w:type="spellEnd"/>
      <w:r w:rsidRPr="0059501E">
        <w:rPr>
          <w:i w:val="0"/>
          <w:sz w:val="22"/>
          <w:szCs w:val="22"/>
        </w:rPr>
        <w:t xml:space="preserve"> </w:t>
      </w:r>
      <w:proofErr w:type="spellStart"/>
      <w:r w:rsidRPr="0059501E">
        <w:rPr>
          <w:i w:val="0"/>
          <w:sz w:val="22"/>
          <w:szCs w:val="22"/>
        </w:rPr>
        <w:t>belajar</w:t>
      </w:r>
      <w:proofErr w:type="spellEnd"/>
      <w:r w:rsidRPr="0059501E">
        <w:rPr>
          <w:i w:val="0"/>
          <w:sz w:val="22"/>
          <w:szCs w:val="22"/>
          <w:lang w:val="id-ID"/>
        </w:rPr>
        <w:t>, bukan sekedar menjelaskan penerapan ulang dari metode/model pembelajaran yang sudah ada.</w:t>
      </w:r>
      <w:r w:rsidRPr="0059501E">
        <w:rPr>
          <w:i w:val="0"/>
          <w:sz w:val="22"/>
          <w:szCs w:val="22"/>
        </w:rPr>
        <w:t xml:space="preserve"> </w:t>
      </w:r>
      <w:proofErr w:type="spellStart"/>
      <w:proofErr w:type="gramStart"/>
      <w:r w:rsidRPr="0059501E">
        <w:rPr>
          <w:i w:val="0"/>
          <w:sz w:val="22"/>
          <w:szCs w:val="22"/>
        </w:rPr>
        <w:t>Jangan</w:t>
      </w:r>
      <w:proofErr w:type="spellEnd"/>
      <w:r w:rsidRPr="0059501E">
        <w:rPr>
          <w:i w:val="0"/>
          <w:sz w:val="22"/>
          <w:szCs w:val="22"/>
        </w:rPr>
        <w:t xml:space="preserve"> </w:t>
      </w:r>
      <w:proofErr w:type="spellStart"/>
      <w:r w:rsidRPr="0059501E">
        <w:rPr>
          <w:i w:val="0"/>
          <w:sz w:val="22"/>
          <w:szCs w:val="22"/>
        </w:rPr>
        <w:t>gunakan</w:t>
      </w:r>
      <w:proofErr w:type="spellEnd"/>
      <w:r w:rsidRPr="0059501E">
        <w:rPr>
          <w:i w:val="0"/>
          <w:sz w:val="22"/>
          <w:szCs w:val="22"/>
        </w:rPr>
        <w:t xml:space="preserve"> </w:t>
      </w:r>
      <w:proofErr w:type="spellStart"/>
      <w:r w:rsidRPr="0059501E">
        <w:rPr>
          <w:i w:val="0"/>
          <w:sz w:val="22"/>
          <w:szCs w:val="22"/>
        </w:rPr>
        <w:t>singkatan</w:t>
      </w:r>
      <w:proofErr w:type="spellEnd"/>
      <w:r w:rsidRPr="0059501E">
        <w:rPr>
          <w:i w:val="0"/>
          <w:sz w:val="22"/>
          <w:szCs w:val="22"/>
        </w:rPr>
        <w:t xml:space="preserve"> </w:t>
      </w:r>
      <w:proofErr w:type="spellStart"/>
      <w:r w:rsidRPr="0059501E">
        <w:rPr>
          <w:i w:val="0"/>
          <w:sz w:val="22"/>
          <w:szCs w:val="22"/>
        </w:rPr>
        <w:t>atau</w:t>
      </w:r>
      <w:proofErr w:type="spellEnd"/>
      <w:r w:rsidRPr="0059501E">
        <w:rPr>
          <w:i w:val="0"/>
          <w:sz w:val="22"/>
          <w:szCs w:val="22"/>
        </w:rPr>
        <w:t xml:space="preserve"> </w:t>
      </w:r>
      <w:proofErr w:type="spellStart"/>
      <w:r w:rsidRPr="0059501E">
        <w:rPr>
          <w:i w:val="0"/>
          <w:sz w:val="22"/>
          <w:szCs w:val="22"/>
        </w:rPr>
        <w:t>kutipan</w:t>
      </w:r>
      <w:proofErr w:type="spellEnd"/>
      <w:r w:rsidRPr="0059501E">
        <w:rPr>
          <w:i w:val="0"/>
          <w:sz w:val="22"/>
          <w:szCs w:val="22"/>
        </w:rPr>
        <w:t xml:space="preserve"> </w:t>
      </w:r>
      <w:proofErr w:type="spellStart"/>
      <w:r w:rsidRPr="0059501E">
        <w:rPr>
          <w:i w:val="0"/>
          <w:sz w:val="22"/>
          <w:szCs w:val="22"/>
        </w:rPr>
        <w:t>dalam</w:t>
      </w:r>
      <w:proofErr w:type="spellEnd"/>
      <w:r w:rsidRPr="0059501E">
        <w:rPr>
          <w:i w:val="0"/>
          <w:sz w:val="22"/>
          <w:szCs w:val="22"/>
        </w:rPr>
        <w:t xml:space="preserve"> </w:t>
      </w:r>
      <w:proofErr w:type="spellStart"/>
      <w:r w:rsidRPr="0059501E">
        <w:rPr>
          <w:i w:val="0"/>
          <w:sz w:val="22"/>
          <w:szCs w:val="22"/>
        </w:rPr>
        <w:t>abstrak</w:t>
      </w:r>
      <w:proofErr w:type="spellEnd"/>
      <w:r w:rsidRPr="0059501E">
        <w:rPr>
          <w:i w:val="0"/>
          <w:sz w:val="22"/>
          <w:szCs w:val="22"/>
        </w:rPr>
        <w:t>.</w:t>
      </w:r>
      <w:proofErr w:type="gramEnd"/>
      <w:r w:rsidRPr="0059501E">
        <w:rPr>
          <w:i w:val="0"/>
          <w:sz w:val="22"/>
          <w:szCs w:val="22"/>
        </w:rPr>
        <w:t xml:space="preserve"> </w:t>
      </w:r>
      <w:r w:rsidRPr="0059501E">
        <w:rPr>
          <w:i w:val="0"/>
          <w:sz w:val="22"/>
          <w:szCs w:val="22"/>
          <w:lang w:val="id-ID"/>
        </w:rPr>
        <w:t>Teks ditulis</w:t>
      </w:r>
      <w:r w:rsidRPr="0059501E">
        <w:rPr>
          <w:i w:val="0"/>
          <w:sz w:val="22"/>
          <w:szCs w:val="22"/>
        </w:rPr>
        <w:t xml:space="preserve"> </w:t>
      </w:r>
      <w:proofErr w:type="spellStart"/>
      <w:r w:rsidRPr="0059501E">
        <w:rPr>
          <w:i w:val="0"/>
          <w:sz w:val="22"/>
          <w:szCs w:val="22"/>
        </w:rPr>
        <w:t>dengan</w:t>
      </w:r>
      <w:proofErr w:type="spellEnd"/>
      <w:r w:rsidRPr="0059501E">
        <w:rPr>
          <w:i w:val="0"/>
          <w:sz w:val="22"/>
          <w:szCs w:val="22"/>
        </w:rPr>
        <w:t xml:space="preserve"> margin</w:t>
      </w:r>
      <w:r w:rsidRPr="0059501E">
        <w:rPr>
          <w:i w:val="0"/>
          <w:sz w:val="22"/>
          <w:szCs w:val="22"/>
          <w:lang w:val="id-ID"/>
        </w:rPr>
        <w:t xml:space="preserve"> menjorok ke dalam</w:t>
      </w:r>
      <w:r w:rsidRPr="0059501E">
        <w:rPr>
          <w:i w:val="0"/>
          <w:sz w:val="22"/>
          <w:szCs w:val="22"/>
        </w:rPr>
        <w:t xml:space="preserve">, </w:t>
      </w:r>
      <w:r w:rsidRPr="0059501E">
        <w:rPr>
          <w:i w:val="0"/>
          <w:sz w:val="22"/>
          <w:szCs w:val="22"/>
          <w:lang w:val="id-ID"/>
        </w:rPr>
        <w:t>ukuran font 1</w:t>
      </w:r>
      <w:r w:rsidRPr="0059501E">
        <w:rPr>
          <w:i w:val="0"/>
          <w:sz w:val="22"/>
          <w:szCs w:val="22"/>
        </w:rPr>
        <w:t>1</w:t>
      </w:r>
      <w:r w:rsidRPr="0059501E">
        <w:rPr>
          <w:i w:val="0"/>
          <w:sz w:val="22"/>
          <w:szCs w:val="22"/>
          <w:lang w:val="id-ID"/>
        </w:rPr>
        <w:t xml:space="preserve"> pt</w:t>
      </w:r>
      <w:r w:rsidRPr="0059501E">
        <w:rPr>
          <w:i w:val="0"/>
          <w:sz w:val="22"/>
          <w:szCs w:val="22"/>
        </w:rPr>
        <w:t xml:space="preserve">, </w:t>
      </w:r>
      <w:r w:rsidRPr="0059501E">
        <w:rPr>
          <w:i w:val="0"/>
          <w:sz w:val="22"/>
          <w:szCs w:val="22"/>
          <w:lang w:val="id-ID"/>
        </w:rPr>
        <w:t xml:space="preserve">dan jenis huruf </w:t>
      </w:r>
      <w:r w:rsidRPr="0059501E">
        <w:rPr>
          <w:sz w:val="22"/>
          <w:szCs w:val="22"/>
          <w:lang w:val="id-ID"/>
        </w:rPr>
        <w:t>Times New Roman</w:t>
      </w:r>
      <w:r w:rsidRPr="0059501E">
        <w:rPr>
          <w:i w:val="0"/>
          <w:sz w:val="22"/>
          <w:szCs w:val="22"/>
          <w:lang w:val="id-ID"/>
        </w:rPr>
        <w:t xml:space="preserve"> serta jarak antar baris satu spasi</w:t>
      </w:r>
      <w:r w:rsidRPr="0059501E">
        <w:rPr>
          <w:i w:val="0"/>
          <w:sz w:val="22"/>
          <w:szCs w:val="22"/>
        </w:rPr>
        <w:t xml:space="preserve">. </w:t>
      </w:r>
      <w:r w:rsidRPr="0059501E">
        <w:rPr>
          <w:i w:val="0"/>
          <w:sz w:val="22"/>
          <w:szCs w:val="22"/>
          <w:lang w:val="id-ID"/>
        </w:rPr>
        <w:t>Abstrak ditulis dalam dua versi, yaitu bahasa Indonesia dan bahasa Inggris. Abstrak untuk masing-masing bahasa ditulis dalam satu p</w:t>
      </w:r>
      <w:r>
        <w:rPr>
          <w:i w:val="0"/>
          <w:sz w:val="22"/>
          <w:szCs w:val="22"/>
          <w:lang w:val="id-ID"/>
        </w:rPr>
        <w:t>aragraf saja dengan format satu kolom.</w:t>
      </w:r>
    </w:p>
    <w:p w:rsidR="00637E15" w:rsidRDefault="00637E15" w:rsidP="0059501E">
      <w:pPr>
        <w:spacing w:after="0" w:line="240" w:lineRule="auto"/>
        <w:ind w:left="567"/>
        <w:jc w:val="both"/>
        <w:rPr>
          <w:rFonts w:ascii="Times New Roman" w:hAnsi="Times New Roman" w:cs="Times New Roman"/>
          <w:sz w:val="24"/>
          <w:szCs w:val="24"/>
        </w:rPr>
      </w:pPr>
      <w:r w:rsidRPr="000071D0">
        <w:rPr>
          <w:rFonts w:ascii="Times New Roman" w:hAnsi="Times New Roman" w:cs="Times New Roman"/>
          <w:b/>
          <w:sz w:val="24"/>
          <w:szCs w:val="24"/>
        </w:rPr>
        <w:t xml:space="preserve">Kata Kunci </w:t>
      </w:r>
      <w:r>
        <w:rPr>
          <w:rFonts w:ascii="Times New Roman" w:hAnsi="Times New Roman" w:cs="Times New Roman"/>
          <w:sz w:val="24"/>
          <w:szCs w:val="24"/>
        </w:rPr>
        <w:t>: k</w:t>
      </w:r>
      <w:r w:rsidRPr="000071D0">
        <w:rPr>
          <w:rFonts w:ascii="Times New Roman" w:hAnsi="Times New Roman" w:cs="Times New Roman"/>
          <w:sz w:val="24"/>
          <w:szCs w:val="24"/>
        </w:rPr>
        <w:t xml:space="preserve">ata kunci sebanyak 3-5 kata, diambil dari inti </w:t>
      </w:r>
      <w:r>
        <w:rPr>
          <w:rFonts w:ascii="Times New Roman" w:hAnsi="Times New Roman" w:cs="Times New Roman"/>
          <w:sz w:val="24"/>
          <w:szCs w:val="24"/>
        </w:rPr>
        <w:t xml:space="preserve">persoalan </w:t>
      </w:r>
      <w:r w:rsidRPr="000071D0">
        <w:rPr>
          <w:rFonts w:ascii="Times New Roman" w:hAnsi="Times New Roman" w:cs="Times New Roman"/>
          <w:sz w:val="24"/>
          <w:szCs w:val="24"/>
        </w:rPr>
        <w:t>yang akan</w:t>
      </w:r>
    </w:p>
    <w:p w:rsidR="00637E15" w:rsidRPr="000071D0" w:rsidRDefault="00637E15" w:rsidP="0059501E">
      <w:pPr>
        <w:spacing w:after="0" w:line="240" w:lineRule="auto"/>
        <w:ind w:left="1985"/>
        <w:jc w:val="both"/>
        <w:rPr>
          <w:rFonts w:ascii="Times New Roman" w:hAnsi="Times New Roman" w:cs="Times New Roman"/>
          <w:sz w:val="24"/>
          <w:szCs w:val="24"/>
        </w:rPr>
      </w:pPr>
      <w:r w:rsidRPr="000071D0">
        <w:rPr>
          <w:rFonts w:ascii="Times New Roman" w:hAnsi="Times New Roman" w:cs="Times New Roman"/>
          <w:sz w:val="24"/>
          <w:szCs w:val="24"/>
        </w:rPr>
        <w:t>dibahas</w:t>
      </w:r>
      <w:r>
        <w:rPr>
          <w:rFonts w:ascii="Times New Roman" w:hAnsi="Times New Roman" w:cs="Times New Roman"/>
          <w:sz w:val="24"/>
          <w:szCs w:val="24"/>
        </w:rPr>
        <w:t xml:space="preserve"> </w:t>
      </w:r>
      <w:r w:rsidRPr="000071D0">
        <w:rPr>
          <w:rFonts w:ascii="Times New Roman" w:hAnsi="Times New Roman" w:cs="Times New Roman"/>
          <w:sz w:val="24"/>
          <w:szCs w:val="24"/>
        </w:rPr>
        <w:t>dalam penelitian.</w:t>
      </w:r>
    </w:p>
    <w:p w:rsidR="00637E15" w:rsidRPr="000071D0" w:rsidRDefault="00637E15" w:rsidP="000071D0">
      <w:pPr>
        <w:spacing w:line="240" w:lineRule="auto"/>
        <w:ind w:left="567"/>
        <w:jc w:val="center"/>
        <w:rPr>
          <w:rFonts w:ascii="Times New Roman" w:hAnsi="Times New Roman" w:cs="Times New Roman"/>
          <w:b/>
          <w:sz w:val="24"/>
          <w:szCs w:val="24"/>
        </w:rPr>
      </w:pPr>
    </w:p>
    <w:p w:rsidR="00637E15" w:rsidRDefault="00637E15" w:rsidP="000071D0">
      <w:pPr>
        <w:spacing w:line="240" w:lineRule="auto"/>
        <w:ind w:left="567"/>
        <w:jc w:val="center"/>
        <w:rPr>
          <w:rFonts w:ascii="Times New Roman" w:hAnsi="Times New Roman" w:cs="Times New Roman"/>
          <w:b/>
          <w:sz w:val="24"/>
          <w:szCs w:val="24"/>
        </w:rPr>
      </w:pPr>
      <w:r w:rsidRPr="0008339C">
        <w:rPr>
          <w:rFonts w:ascii="Times New Roman" w:hAnsi="Times New Roman" w:cs="Times New Roman"/>
          <w:b/>
          <w:i/>
          <w:sz w:val="24"/>
          <w:szCs w:val="24"/>
        </w:rPr>
        <w:t>Abstract</w:t>
      </w:r>
    </w:p>
    <w:p w:rsidR="00637E15" w:rsidRPr="0008339C" w:rsidRDefault="00637E15" w:rsidP="00DA1966">
      <w:pPr>
        <w:pStyle w:val="BodyAbstract"/>
        <w:spacing w:after="120"/>
        <w:ind w:right="6"/>
        <w:rPr>
          <w:sz w:val="22"/>
          <w:szCs w:val="22"/>
        </w:rPr>
      </w:pPr>
      <w:r w:rsidRPr="0008339C">
        <w:rPr>
          <w:sz w:val="22"/>
          <w:szCs w:val="22"/>
        </w:rPr>
        <w:t xml:space="preserve">Abstract is the essence of the article that briefly explains the entire contents of the article. Abstract length should not be more than 250 words, contain goals, methods, and results. The results are expected to explain the specific types of actions that are able to influence the learning process and results, not just explain the re-application of existing learning methods / models. Don't use abbreviations or quotes in abstracts. Text is written in indented margins, 11 </w:t>
      </w:r>
      <w:proofErr w:type="spellStart"/>
      <w:r w:rsidRPr="0008339C">
        <w:rPr>
          <w:sz w:val="22"/>
          <w:szCs w:val="22"/>
        </w:rPr>
        <w:t>pt</w:t>
      </w:r>
      <w:proofErr w:type="spellEnd"/>
      <w:r w:rsidRPr="0008339C">
        <w:rPr>
          <w:sz w:val="22"/>
          <w:szCs w:val="22"/>
        </w:rPr>
        <w:t xml:space="preserve"> font size, and Times New Roman fonts as well as the distance between single-spaced lines. Abstracts are written in two versions, namely Indonesian and English. Abstracts for each language are written in only one paragraph in a one column format.</w:t>
      </w:r>
    </w:p>
    <w:p w:rsidR="00637E15" w:rsidRPr="00B8136C" w:rsidRDefault="00637E15" w:rsidP="0008339C">
      <w:pPr>
        <w:spacing w:after="0" w:line="240" w:lineRule="auto"/>
        <w:ind w:left="1701" w:hanging="1134"/>
        <w:jc w:val="both"/>
        <w:rPr>
          <w:rFonts w:ascii="Times New Roman" w:hAnsi="Times New Roman" w:cs="Times New Roman"/>
          <w:i/>
          <w:sz w:val="24"/>
          <w:szCs w:val="24"/>
        </w:rPr>
      </w:pPr>
      <w:r w:rsidRPr="00B8136C">
        <w:rPr>
          <w:rFonts w:ascii="Times New Roman" w:hAnsi="Times New Roman" w:cs="Times New Roman"/>
          <w:b/>
          <w:i/>
          <w:sz w:val="24"/>
          <w:szCs w:val="24"/>
        </w:rPr>
        <w:t xml:space="preserve">Keywords: </w:t>
      </w:r>
      <w:r w:rsidRPr="00B8136C">
        <w:rPr>
          <w:rFonts w:ascii="Times New Roman" w:hAnsi="Times New Roman" w:cs="Times New Roman"/>
          <w:i/>
          <w:sz w:val="24"/>
          <w:szCs w:val="24"/>
        </w:rPr>
        <w:t>3-5 words of keywords, taken from the core of the issues to be discussed in the research.</w:t>
      </w:r>
    </w:p>
    <w:p w:rsidR="00637E15" w:rsidRDefault="00637E15">
      <w:pPr>
        <w:rPr>
          <w:rFonts w:ascii="Times New Roman" w:hAnsi="Times New Roman" w:cs="Times New Roman"/>
          <w:i/>
          <w:sz w:val="24"/>
          <w:szCs w:val="24"/>
        </w:rPr>
      </w:pPr>
      <w:r w:rsidRPr="00FA649B">
        <w:rPr>
          <w:rFonts w:ascii="Times New Roman" w:hAnsi="Times New Roman" w:cs="Times New Roman"/>
          <w:b/>
          <w:sz w:val="24"/>
          <w:szCs w:val="24"/>
        </w:rPr>
        <w:t>0.</w:t>
      </w:r>
      <w:r>
        <w:rPr>
          <w:rFonts w:ascii="Times New Roman" w:hAnsi="Times New Roman" w:cs="Times New Roman"/>
          <w:i/>
          <w:sz w:val="24"/>
          <w:szCs w:val="24"/>
        </w:rPr>
        <w:t xml:space="preserve"> </w:t>
      </w:r>
      <w:r w:rsidRPr="00FA649B">
        <w:rPr>
          <w:rFonts w:ascii="Times New Roman" w:hAnsi="Times New Roman" w:cs="Times New Roman"/>
          <w:b/>
          <w:sz w:val="24"/>
          <w:szCs w:val="24"/>
        </w:rPr>
        <w:t>PENULISAN JUDUL, NAMA DAN ALAMAT PENULIS</w:t>
      </w:r>
    </w:p>
    <w:p w:rsidR="00637E15" w:rsidRPr="00FA649B" w:rsidRDefault="00637E15" w:rsidP="00FA649B">
      <w:pPr>
        <w:jc w:val="both"/>
        <w:rPr>
          <w:rFonts w:ascii="Times New Roman" w:hAnsi="Times New Roman" w:cs="Times New Roman"/>
          <w:sz w:val="24"/>
          <w:szCs w:val="24"/>
        </w:rPr>
      </w:pPr>
      <w:r w:rsidRPr="00FA649B">
        <w:rPr>
          <w:rFonts w:ascii="Times New Roman" w:hAnsi="Times New Roman" w:cs="Times New Roman"/>
          <w:sz w:val="24"/>
          <w:szCs w:val="24"/>
        </w:rPr>
        <w:t>Judul artikel harus memuat dua aspek esensial, yaitu aspek yang hendak ditingkatkan/</w:t>
      </w:r>
      <w:r>
        <w:rPr>
          <w:rFonts w:ascii="Times New Roman" w:hAnsi="Times New Roman" w:cs="Times New Roman"/>
          <w:sz w:val="24"/>
          <w:szCs w:val="24"/>
        </w:rPr>
        <w:t xml:space="preserve"> </w:t>
      </w:r>
      <w:r w:rsidRPr="00FA649B">
        <w:rPr>
          <w:rFonts w:ascii="Times New Roman" w:hAnsi="Times New Roman" w:cs="Times New Roman"/>
          <w:sz w:val="24"/>
          <w:szCs w:val="24"/>
        </w:rPr>
        <w:t>dipecahkan dan  tindakan yang dipilih. Judul Artikel harus dituliskan secara singkat dan jelas, dan harus menunjukkan dengan tepat masalah yang hendak dikemukakan, tidak memberi peluang penafsiran yang beraneka ragam, ditulis seluruhnya dengan huruf kapital secara simetris. Judul artikel tidak boleh mengandung singkatan kata yang tidak umum digunakan.</w:t>
      </w:r>
    </w:p>
    <w:p w:rsidR="00637E15" w:rsidRPr="00FA649B" w:rsidRDefault="00637E15" w:rsidP="00FA649B">
      <w:pPr>
        <w:jc w:val="both"/>
        <w:rPr>
          <w:rFonts w:ascii="Times New Roman" w:hAnsi="Times New Roman" w:cs="Times New Roman"/>
          <w:sz w:val="24"/>
          <w:szCs w:val="24"/>
        </w:rPr>
      </w:pPr>
    </w:p>
    <w:p w:rsidR="00637E15" w:rsidRDefault="00637E15" w:rsidP="00FA649B">
      <w:pPr>
        <w:jc w:val="both"/>
        <w:rPr>
          <w:rFonts w:ascii="Times New Roman" w:hAnsi="Times New Roman" w:cs="Times New Roman"/>
          <w:sz w:val="24"/>
          <w:szCs w:val="24"/>
        </w:rPr>
      </w:pPr>
      <w:r w:rsidRPr="00FA649B">
        <w:rPr>
          <w:rFonts w:ascii="Times New Roman" w:hAnsi="Times New Roman" w:cs="Times New Roman"/>
          <w:sz w:val="24"/>
          <w:szCs w:val="24"/>
        </w:rPr>
        <w:t xml:space="preserve">Judul artikel ditulis kedalam Bahasa Indonesia dan Bahasa Inggris, nama penulis (tanpa gelar akademis), dan alamat afiliasi penulis ditulis rata tengah pada halaman pertama di bawah judul artikel. Jarak antar baris antara judul dan nama  penulis adalah 2 spasi, sedangkan jarak antara alamat afiliasi penulis dan judul abstrak adalah 1 spasi. </w:t>
      </w:r>
    </w:p>
    <w:p w:rsidR="00637E15" w:rsidRPr="00FA649B" w:rsidRDefault="00637E15" w:rsidP="00FA649B">
      <w:pPr>
        <w:jc w:val="both"/>
        <w:rPr>
          <w:rFonts w:ascii="Times New Roman" w:hAnsi="Times New Roman" w:cs="Times New Roman"/>
          <w:sz w:val="24"/>
          <w:szCs w:val="24"/>
        </w:rPr>
      </w:pPr>
      <w:r w:rsidRPr="00FA649B">
        <w:rPr>
          <w:rFonts w:ascii="Times New Roman" w:hAnsi="Times New Roman" w:cs="Times New Roman"/>
          <w:sz w:val="24"/>
          <w:szCs w:val="24"/>
        </w:rPr>
        <w:lastRenderedPageBreak/>
        <w:t xml:space="preserve">Penulis Penanggungjawab atau Penulis Korespondensi harus ditandai dengan tanda </w:t>
      </w:r>
      <w:r>
        <w:rPr>
          <w:rFonts w:ascii="Times New Roman" w:hAnsi="Times New Roman" w:cs="Times New Roman"/>
          <w:sz w:val="24"/>
          <w:szCs w:val="24"/>
        </w:rPr>
        <w:t>bintang (</w:t>
      </w:r>
      <w:r>
        <w:rPr>
          <w:rFonts w:ascii="Times New Roman" w:hAnsi="Times New Roman" w:cs="Times New Roman"/>
          <w:sz w:val="24"/>
          <w:szCs w:val="24"/>
        </w:rPr>
        <w:sym w:font="Wingdings" w:char="F0AB"/>
      </w:r>
      <w:r>
        <w:rPr>
          <w:rFonts w:ascii="Times New Roman" w:hAnsi="Times New Roman" w:cs="Times New Roman"/>
          <w:sz w:val="24"/>
          <w:szCs w:val="24"/>
        </w:rPr>
        <w:t>)</w:t>
      </w:r>
      <w:r w:rsidRPr="00FA649B">
        <w:rPr>
          <w:rFonts w:ascii="Times New Roman" w:hAnsi="Times New Roman" w:cs="Times New Roman"/>
          <w:sz w:val="24"/>
          <w:szCs w:val="24"/>
        </w:rPr>
        <w:t xml:space="preserve"> seperti contoh di atas. Komunikasi tentang revisi artikel dan keputusan akhir hanya akan dikomunikasikan melalui email Penulis Korespondensi.</w:t>
      </w:r>
    </w:p>
    <w:p w:rsidR="00637E15" w:rsidRPr="00A47D40" w:rsidRDefault="00637E15" w:rsidP="00A47D40">
      <w:pPr>
        <w:jc w:val="both"/>
        <w:rPr>
          <w:rFonts w:ascii="Times New Roman" w:hAnsi="Times New Roman" w:cs="Times New Roman"/>
          <w:sz w:val="24"/>
          <w:szCs w:val="24"/>
        </w:rPr>
      </w:pPr>
      <w:r w:rsidRPr="00FA649B">
        <w:rPr>
          <w:rFonts w:ascii="Times New Roman" w:hAnsi="Times New Roman" w:cs="Times New Roman"/>
          <w:sz w:val="24"/>
          <w:szCs w:val="24"/>
        </w:rPr>
        <w:t>Jika penulis lebih dari satu, tuliskan nama-nama penulis dengan dipisahkan oleh koma (,). Jika nama penulis terdiri dari dua kata, kata pertama</w:t>
      </w:r>
      <w:r>
        <w:rPr>
          <w:rFonts w:ascii="Times New Roman" w:hAnsi="Times New Roman" w:cs="Times New Roman"/>
          <w:sz w:val="24"/>
          <w:szCs w:val="24"/>
        </w:rPr>
        <w:t xml:space="preserve"> nama</w:t>
      </w:r>
      <w:r w:rsidRPr="00FA649B">
        <w:rPr>
          <w:rFonts w:ascii="Times New Roman" w:hAnsi="Times New Roman" w:cs="Times New Roman"/>
          <w:sz w:val="24"/>
          <w:szCs w:val="24"/>
        </w:rPr>
        <w:t xml:space="preserve"> penulis (</w:t>
      </w:r>
      <w:r w:rsidRPr="00A47D40">
        <w:rPr>
          <w:rFonts w:ascii="Times New Roman" w:hAnsi="Times New Roman" w:cs="Times New Roman"/>
          <w:i/>
          <w:sz w:val="24"/>
          <w:szCs w:val="24"/>
        </w:rPr>
        <w:t>first name</w:t>
      </w:r>
      <w:r w:rsidRPr="00FA649B">
        <w:rPr>
          <w:rFonts w:ascii="Times New Roman" w:hAnsi="Times New Roman" w:cs="Times New Roman"/>
          <w:sz w:val="24"/>
          <w:szCs w:val="24"/>
        </w:rPr>
        <w:t>) sebaiknya tidak disingkat. Jika nama penulis hanya terdiri dari satu kata, tuliskan nama sebenarnya dalam satu kata, namun demikian di versi online (HTML) akan dituliskan dalam dua kata yang berisi nama yang sama (berulang) unt</w:t>
      </w:r>
      <w:r>
        <w:rPr>
          <w:rFonts w:ascii="Times New Roman" w:hAnsi="Times New Roman" w:cs="Times New Roman"/>
          <w:sz w:val="24"/>
          <w:szCs w:val="24"/>
        </w:rPr>
        <w:t>uk keperluan indeksasi metadata.</w:t>
      </w:r>
    </w:p>
    <w:p w:rsidR="00637E15" w:rsidRDefault="00637E15">
      <w:pPr>
        <w:rPr>
          <w:rFonts w:ascii="Times New Roman" w:hAnsi="Times New Roman" w:cs="Times New Roman"/>
          <w:b/>
          <w:sz w:val="24"/>
          <w:szCs w:val="24"/>
        </w:rPr>
        <w:sectPr w:rsidR="00637E15" w:rsidSect="006D7835">
          <w:type w:val="continuous"/>
          <w:pgSz w:w="11906" w:h="16838"/>
          <w:pgMar w:top="1440" w:right="1440" w:bottom="1440" w:left="1440" w:header="708" w:footer="708" w:gutter="0"/>
          <w:cols w:space="708"/>
          <w:docGrid w:linePitch="360"/>
        </w:sectPr>
      </w:pPr>
    </w:p>
    <w:p w:rsidR="00637E15" w:rsidRPr="009736F5" w:rsidRDefault="00637E15">
      <w:pPr>
        <w:rPr>
          <w:rFonts w:ascii="Times New Roman" w:hAnsi="Times New Roman" w:cs="Times New Roman"/>
          <w:b/>
          <w:sz w:val="24"/>
          <w:szCs w:val="24"/>
        </w:rPr>
      </w:pPr>
      <w:r w:rsidRPr="009736F5">
        <w:rPr>
          <w:rFonts w:ascii="Times New Roman" w:hAnsi="Times New Roman" w:cs="Times New Roman"/>
          <w:b/>
          <w:sz w:val="24"/>
          <w:szCs w:val="24"/>
        </w:rPr>
        <w:lastRenderedPageBreak/>
        <w:t>1. PENDAHULUAN</w:t>
      </w:r>
    </w:p>
    <w:p w:rsidR="00637E15" w:rsidRDefault="00637E15" w:rsidP="00C830E5">
      <w:pPr>
        <w:spacing w:after="0"/>
        <w:ind w:firstLine="720"/>
        <w:jc w:val="both"/>
        <w:rPr>
          <w:rFonts w:asciiTheme="majorHAnsi" w:hAnsiTheme="majorHAnsi"/>
          <w:sz w:val="24"/>
          <w:szCs w:val="24"/>
        </w:rPr>
      </w:pPr>
      <w:r>
        <w:rPr>
          <w:rFonts w:asciiTheme="majorHAnsi" w:hAnsiTheme="majorHAnsi"/>
          <w:sz w:val="24"/>
          <w:szCs w:val="24"/>
        </w:rPr>
        <w:t xml:space="preserve">Pendahuluan dalam penelitian tindakan kelas (PTK) atau penelitian tindakan sekolah (PTS) harus menjelaskan masalah yang hendak dipecahkan, yaitu kesenjangan antara kenyataan dan harapan disertai dukungan fakta, </w:t>
      </w:r>
      <w:r>
        <w:rPr>
          <w:rFonts w:asciiTheme="majorHAnsi" w:hAnsiTheme="majorHAnsi"/>
          <w:sz w:val="24"/>
        </w:rPr>
        <w:t>tidak boleh hanya didasarkan atas angan-angan, atau sekedar kebenaran logis</w:t>
      </w:r>
      <w:r>
        <w:rPr>
          <w:rFonts w:asciiTheme="majorHAnsi" w:hAnsiTheme="majorHAnsi"/>
          <w:sz w:val="24"/>
          <w:szCs w:val="24"/>
        </w:rPr>
        <w:t xml:space="preserve">, diikuti dengan </w:t>
      </w:r>
      <w:r w:rsidRPr="001731B4">
        <w:rPr>
          <w:rFonts w:asciiTheme="majorHAnsi" w:hAnsiTheme="majorHAnsi"/>
          <w:sz w:val="24"/>
          <w:szCs w:val="24"/>
        </w:rPr>
        <w:t xml:space="preserve">hasil-hasil penelitian </w:t>
      </w:r>
      <w:r>
        <w:rPr>
          <w:rFonts w:asciiTheme="majorHAnsi" w:hAnsiTheme="majorHAnsi"/>
          <w:sz w:val="24"/>
          <w:szCs w:val="24"/>
        </w:rPr>
        <w:t xml:space="preserve">mutakhir </w:t>
      </w:r>
      <w:r w:rsidRPr="001731B4">
        <w:rPr>
          <w:rFonts w:asciiTheme="majorHAnsi" w:hAnsiTheme="majorHAnsi"/>
          <w:sz w:val="24"/>
          <w:szCs w:val="24"/>
        </w:rPr>
        <w:t>yang dih</w:t>
      </w:r>
      <w:r>
        <w:rPr>
          <w:rFonts w:asciiTheme="majorHAnsi" w:hAnsiTheme="majorHAnsi"/>
          <w:sz w:val="24"/>
          <w:szCs w:val="24"/>
        </w:rPr>
        <w:t>arapkan dapat digunakan untuk mengatasi masalah, dikemukakan juga tindakan untuk mengatasi masalah berdasarkan hasil kajian pustaka disertai rasional pemilihan, diakhiri dengan tujuan penelitian dan alasan pentingnya dilakukan penelitian. Perlu diingat bahwa PTK dan PTS adalah penelitian kualitatif, sehingga tujuannya bukan sekedar melihat dampak tindakan yang dilakukan (meningkat atau tidak meningkat yang ditunjukkan dengan angka/persentase) tetapi mendeskripsikan pelaksanaan tindakan yang mampu meningkatkan hasil/proses belajar.</w:t>
      </w:r>
    </w:p>
    <w:p w:rsidR="00637E15" w:rsidRDefault="00637E15" w:rsidP="002C2133">
      <w:pPr>
        <w:spacing w:after="0" w:line="240" w:lineRule="auto"/>
        <w:jc w:val="both"/>
        <w:rPr>
          <w:rFonts w:asciiTheme="majorHAnsi" w:hAnsiTheme="majorHAnsi"/>
          <w:b/>
          <w:sz w:val="24"/>
          <w:szCs w:val="24"/>
        </w:rPr>
      </w:pPr>
    </w:p>
    <w:p w:rsidR="00637E15" w:rsidRDefault="00637E15" w:rsidP="002C2133">
      <w:pPr>
        <w:spacing w:after="0" w:line="240" w:lineRule="auto"/>
        <w:jc w:val="both"/>
        <w:rPr>
          <w:rFonts w:asciiTheme="majorHAnsi" w:hAnsiTheme="majorHAnsi"/>
          <w:b/>
          <w:sz w:val="24"/>
          <w:szCs w:val="24"/>
        </w:rPr>
      </w:pPr>
      <w:r w:rsidRPr="009736F5">
        <w:rPr>
          <w:rFonts w:asciiTheme="majorHAnsi" w:hAnsiTheme="majorHAnsi"/>
          <w:b/>
          <w:sz w:val="24"/>
          <w:szCs w:val="24"/>
        </w:rPr>
        <w:t>2. METODE</w:t>
      </w:r>
    </w:p>
    <w:p w:rsidR="00637E15" w:rsidRPr="009736F5" w:rsidRDefault="00637E15" w:rsidP="002C2133">
      <w:pPr>
        <w:spacing w:after="0" w:line="240" w:lineRule="auto"/>
        <w:jc w:val="both"/>
        <w:rPr>
          <w:rFonts w:asciiTheme="majorHAnsi" w:hAnsiTheme="majorHAnsi"/>
          <w:b/>
          <w:sz w:val="24"/>
          <w:szCs w:val="24"/>
        </w:rPr>
      </w:pPr>
    </w:p>
    <w:p w:rsidR="00637E15" w:rsidRPr="00C11C1A" w:rsidRDefault="00637E15" w:rsidP="00C11C1A">
      <w:pPr>
        <w:spacing w:after="0" w:line="240" w:lineRule="auto"/>
        <w:ind w:firstLine="720"/>
        <w:jc w:val="both"/>
        <w:rPr>
          <w:rFonts w:asciiTheme="majorHAnsi" w:hAnsiTheme="majorHAnsi"/>
          <w:sz w:val="24"/>
        </w:rPr>
      </w:pPr>
      <w:r>
        <w:rPr>
          <w:rFonts w:asciiTheme="majorHAnsi" w:hAnsiTheme="majorHAnsi"/>
          <w:sz w:val="24"/>
        </w:rPr>
        <w:t xml:space="preserve">Pada bagian ini harus dikemukakan </w:t>
      </w:r>
      <w:r w:rsidRPr="00C11C1A">
        <w:rPr>
          <w:rFonts w:asciiTheme="majorHAnsi" w:hAnsiTheme="majorHAnsi"/>
          <w:sz w:val="24"/>
        </w:rPr>
        <w:t>jenis penelitian yang akan d</w:t>
      </w:r>
      <w:r>
        <w:rPr>
          <w:rFonts w:asciiTheme="majorHAnsi" w:hAnsiTheme="majorHAnsi"/>
          <w:sz w:val="24"/>
        </w:rPr>
        <w:t xml:space="preserve">igunakan, yaitu  penelitian tindakan kelas/sekolah, </w:t>
      </w:r>
      <w:r w:rsidRPr="00C11C1A">
        <w:rPr>
          <w:rFonts w:asciiTheme="majorHAnsi" w:hAnsiTheme="majorHAnsi"/>
          <w:sz w:val="24"/>
        </w:rPr>
        <w:t xml:space="preserve">konteks </w:t>
      </w:r>
      <w:r>
        <w:rPr>
          <w:rFonts w:asciiTheme="majorHAnsi" w:hAnsiTheme="majorHAnsi"/>
          <w:sz w:val="24"/>
        </w:rPr>
        <w:t xml:space="preserve">penelitian, </w:t>
      </w:r>
      <w:r>
        <w:rPr>
          <w:rFonts w:asciiTheme="majorHAnsi" w:hAnsiTheme="majorHAnsi"/>
          <w:sz w:val="24"/>
        </w:rPr>
        <w:lastRenderedPageBreak/>
        <w:t>k</w:t>
      </w:r>
      <w:r w:rsidRPr="00C11C1A">
        <w:rPr>
          <w:rFonts w:asciiTheme="majorHAnsi" w:hAnsiTheme="majorHAnsi"/>
          <w:sz w:val="24"/>
        </w:rPr>
        <w:t>a</w:t>
      </w:r>
      <w:r>
        <w:rPr>
          <w:rFonts w:asciiTheme="majorHAnsi" w:hAnsiTheme="majorHAnsi"/>
          <w:sz w:val="24"/>
        </w:rPr>
        <w:t>rakteristik kelas, siswa, dan sistem sos</w:t>
      </w:r>
      <w:r w:rsidRPr="00C11C1A">
        <w:rPr>
          <w:rFonts w:asciiTheme="majorHAnsi" w:hAnsiTheme="majorHAnsi"/>
          <w:sz w:val="24"/>
        </w:rPr>
        <w:t>ial yang ada di da</w:t>
      </w:r>
      <w:r>
        <w:rPr>
          <w:rFonts w:asciiTheme="majorHAnsi" w:hAnsiTheme="majorHAnsi"/>
          <w:sz w:val="24"/>
        </w:rPr>
        <w:t xml:space="preserve">lamnya. Langkah </w:t>
      </w:r>
      <w:r w:rsidRPr="00B50844">
        <w:rPr>
          <w:rFonts w:asciiTheme="majorHAnsi" w:hAnsiTheme="majorHAnsi"/>
          <w:sz w:val="24"/>
        </w:rPr>
        <w:t xml:space="preserve">PTK dan PTS sudah sangat sistematis, yaitu memuat langkah-langkah bersiklus dan masing-masing siklus terdiri dari 4 kegiatan, yaitu (1) perencanaan, (2)pengamatan,  (3)analisis dan (4)refleksi. </w:t>
      </w:r>
      <w:r>
        <w:rPr>
          <w:rFonts w:asciiTheme="majorHAnsi" w:hAnsiTheme="majorHAnsi"/>
          <w:sz w:val="24"/>
        </w:rPr>
        <w:t xml:space="preserve">Keempat langkah tersebut harus dijabarkan secara rinci. </w:t>
      </w:r>
    </w:p>
    <w:p w:rsidR="00637E15" w:rsidRDefault="00637E15" w:rsidP="00B50844">
      <w:pPr>
        <w:spacing w:after="0" w:line="240" w:lineRule="auto"/>
        <w:ind w:firstLine="720"/>
        <w:jc w:val="both"/>
        <w:rPr>
          <w:rFonts w:asciiTheme="majorHAnsi" w:hAnsiTheme="majorHAnsi"/>
          <w:sz w:val="24"/>
        </w:rPr>
      </w:pPr>
      <w:r>
        <w:rPr>
          <w:rFonts w:asciiTheme="majorHAnsi" w:hAnsiTheme="majorHAnsi"/>
          <w:sz w:val="24"/>
        </w:rPr>
        <w:t>J</w:t>
      </w:r>
      <w:r w:rsidRPr="00C11C1A">
        <w:rPr>
          <w:rFonts w:asciiTheme="majorHAnsi" w:hAnsiTheme="majorHAnsi"/>
          <w:sz w:val="24"/>
        </w:rPr>
        <w:t xml:space="preserve">enis data yang akan dikumpulkan, dari </w:t>
      </w:r>
      <w:r>
        <w:rPr>
          <w:rFonts w:asciiTheme="majorHAnsi" w:hAnsiTheme="majorHAnsi"/>
          <w:sz w:val="24"/>
        </w:rPr>
        <w:t xml:space="preserve">mana </w:t>
      </w:r>
      <w:r w:rsidRPr="00C11C1A">
        <w:rPr>
          <w:rFonts w:asciiTheme="majorHAnsi" w:hAnsiTheme="majorHAnsi"/>
          <w:sz w:val="24"/>
        </w:rPr>
        <w:t xml:space="preserve">sumber </w:t>
      </w:r>
      <w:r>
        <w:rPr>
          <w:rFonts w:asciiTheme="majorHAnsi" w:hAnsiTheme="majorHAnsi"/>
          <w:sz w:val="24"/>
        </w:rPr>
        <w:t xml:space="preserve">datanya,  bagaimana </w:t>
      </w:r>
      <w:r w:rsidRPr="00C11C1A">
        <w:rPr>
          <w:rFonts w:asciiTheme="majorHAnsi" w:hAnsiTheme="majorHAnsi"/>
          <w:sz w:val="24"/>
        </w:rPr>
        <w:t>metode pengumpulan data (apakah dengan observasi, wawancara, tes, k</w:t>
      </w:r>
      <w:r>
        <w:rPr>
          <w:rFonts w:asciiTheme="majorHAnsi" w:hAnsiTheme="majorHAnsi"/>
          <w:sz w:val="24"/>
        </w:rPr>
        <w:t xml:space="preserve">uesioner atau lainnya), juga harus dideskripsikan secara jelas. Di samping itu, juga harus dideskripsikan </w:t>
      </w:r>
      <w:r w:rsidRPr="00C11C1A">
        <w:rPr>
          <w:rFonts w:asciiTheme="majorHAnsi" w:hAnsiTheme="majorHAnsi"/>
          <w:sz w:val="24"/>
        </w:rPr>
        <w:t>instrumen yang akan digunakan, rencana untuk menjamin bahwa instrumen tersebut memiliki</w:t>
      </w:r>
      <w:r>
        <w:rPr>
          <w:rFonts w:asciiTheme="majorHAnsi" w:hAnsiTheme="majorHAnsi"/>
          <w:sz w:val="24"/>
        </w:rPr>
        <w:t xml:space="preserve"> tingkat kevalidan yang tinggi, indikator keberhasilan tindakan, dan teknik analisis data.</w:t>
      </w:r>
    </w:p>
    <w:p w:rsidR="00637E15" w:rsidRDefault="00637E15" w:rsidP="00F32215">
      <w:pPr>
        <w:spacing w:after="0" w:line="240" w:lineRule="auto"/>
        <w:jc w:val="both"/>
        <w:rPr>
          <w:rFonts w:asciiTheme="majorHAnsi" w:hAnsiTheme="majorHAnsi"/>
          <w:sz w:val="24"/>
        </w:rPr>
      </w:pPr>
    </w:p>
    <w:p w:rsidR="00637E15" w:rsidRDefault="00637E15" w:rsidP="00F32215">
      <w:pPr>
        <w:spacing w:after="0" w:line="240" w:lineRule="auto"/>
        <w:jc w:val="both"/>
        <w:rPr>
          <w:rFonts w:asciiTheme="majorHAnsi" w:hAnsiTheme="majorHAnsi"/>
          <w:b/>
          <w:sz w:val="24"/>
        </w:rPr>
      </w:pPr>
      <w:r>
        <w:rPr>
          <w:rFonts w:asciiTheme="majorHAnsi" w:hAnsiTheme="majorHAnsi"/>
          <w:sz w:val="24"/>
        </w:rPr>
        <w:t xml:space="preserve">3. </w:t>
      </w:r>
      <w:r w:rsidRPr="00F32215">
        <w:rPr>
          <w:rFonts w:asciiTheme="majorHAnsi" w:hAnsiTheme="majorHAnsi"/>
          <w:b/>
          <w:sz w:val="24"/>
        </w:rPr>
        <w:t xml:space="preserve">HASIL </w:t>
      </w:r>
    </w:p>
    <w:p w:rsidR="00637E15" w:rsidRPr="00371902" w:rsidRDefault="00637E15" w:rsidP="00371902">
      <w:pPr>
        <w:spacing w:after="0" w:line="240" w:lineRule="auto"/>
        <w:jc w:val="both"/>
        <w:rPr>
          <w:rFonts w:ascii="Cambria" w:hAnsi="Cambria" w:cstheme="minorHAnsi"/>
          <w:b/>
          <w:sz w:val="24"/>
          <w:szCs w:val="24"/>
        </w:rPr>
      </w:pPr>
      <w:r w:rsidRPr="00371902">
        <w:rPr>
          <w:rFonts w:ascii="Cambria" w:hAnsi="Cambria" w:cstheme="minorHAnsi"/>
          <w:b/>
          <w:sz w:val="24"/>
          <w:szCs w:val="24"/>
        </w:rPr>
        <w:t>Paparan Data Siklus 1</w:t>
      </w:r>
    </w:p>
    <w:p w:rsidR="00637E15" w:rsidRDefault="00637E15" w:rsidP="008610BE">
      <w:pPr>
        <w:spacing w:after="0" w:line="240" w:lineRule="auto"/>
        <w:ind w:firstLine="709"/>
        <w:jc w:val="both"/>
        <w:rPr>
          <w:rFonts w:ascii="Cambria" w:hAnsi="Cambria" w:cstheme="minorHAnsi"/>
          <w:sz w:val="24"/>
          <w:szCs w:val="24"/>
        </w:rPr>
      </w:pPr>
      <w:r>
        <w:rPr>
          <w:rFonts w:ascii="Cambria" w:hAnsi="Cambria" w:cstheme="minorHAnsi"/>
          <w:sz w:val="24"/>
          <w:szCs w:val="24"/>
        </w:rPr>
        <w:t xml:space="preserve">Paparan data siklus 1 dilakukan dengan melaporkan hal-hal berikut: (1) hasil analisis kesesuaian antara rencana dan pelaksanaan, (2) hasil analisis terhadap ketercapaian indikator keberhasilan tindakan, (3) deskripsi tindak pembelajaran yang telah dilakukan, dan (4) refleksi terhadap tindak pembelajaran. </w:t>
      </w:r>
    </w:p>
    <w:p w:rsidR="00637E15" w:rsidRDefault="00637E15" w:rsidP="00371902">
      <w:pPr>
        <w:spacing w:after="0" w:line="240" w:lineRule="auto"/>
        <w:jc w:val="both"/>
        <w:rPr>
          <w:rFonts w:ascii="Cambria" w:hAnsi="Cambria" w:cstheme="minorHAnsi"/>
          <w:b/>
          <w:sz w:val="24"/>
          <w:szCs w:val="24"/>
        </w:rPr>
      </w:pPr>
    </w:p>
    <w:p w:rsidR="00637E15" w:rsidRPr="00371902" w:rsidRDefault="00637E15" w:rsidP="00371902">
      <w:pPr>
        <w:spacing w:after="0" w:line="240" w:lineRule="auto"/>
        <w:jc w:val="both"/>
        <w:rPr>
          <w:rFonts w:ascii="Cambria" w:hAnsi="Cambria" w:cstheme="minorHAnsi"/>
          <w:b/>
          <w:sz w:val="24"/>
          <w:szCs w:val="24"/>
        </w:rPr>
      </w:pPr>
      <w:r w:rsidRPr="00371902">
        <w:rPr>
          <w:rFonts w:ascii="Cambria" w:hAnsi="Cambria" w:cstheme="minorHAnsi"/>
          <w:b/>
          <w:sz w:val="24"/>
          <w:szCs w:val="24"/>
        </w:rPr>
        <w:t>Paparan Data Siklus 2</w:t>
      </w:r>
      <w:r>
        <w:rPr>
          <w:rFonts w:ascii="Cambria" w:hAnsi="Cambria" w:cstheme="minorHAnsi"/>
          <w:b/>
          <w:sz w:val="24"/>
          <w:szCs w:val="24"/>
        </w:rPr>
        <w:t>, dst., jika ada lebih dari dua siklus</w:t>
      </w:r>
    </w:p>
    <w:p w:rsidR="00637E15" w:rsidRDefault="00637E15" w:rsidP="008610BE">
      <w:pPr>
        <w:spacing w:after="0" w:line="240" w:lineRule="auto"/>
        <w:ind w:firstLine="709"/>
        <w:jc w:val="both"/>
        <w:rPr>
          <w:rFonts w:ascii="Cambria" w:hAnsi="Cambria" w:cstheme="minorHAnsi"/>
          <w:sz w:val="24"/>
          <w:szCs w:val="24"/>
        </w:rPr>
      </w:pPr>
      <w:r>
        <w:rPr>
          <w:rFonts w:ascii="Cambria" w:hAnsi="Cambria" w:cstheme="minorHAnsi"/>
          <w:sz w:val="24"/>
          <w:szCs w:val="24"/>
        </w:rPr>
        <w:lastRenderedPageBreak/>
        <w:t xml:space="preserve">Paparan data siklus 2 pada dasarnya tidak jauh berbeda dengan paparan data pada siklus 1. Yang berbeda mungkin pada bagian refleksi. Jika pada siklus 1 refleksi lebih ditekankan kepada upaya mencari faktor yang telah </w:t>
      </w:r>
      <w:r w:rsidRPr="0058356F">
        <w:rPr>
          <w:rFonts w:ascii="Cambria" w:hAnsi="Cambria" w:cstheme="minorHAnsi"/>
          <w:i/>
          <w:sz w:val="24"/>
          <w:szCs w:val="24"/>
        </w:rPr>
        <w:t>menghambat</w:t>
      </w:r>
      <w:r>
        <w:rPr>
          <w:rFonts w:ascii="Cambria" w:hAnsi="Cambria" w:cstheme="minorHAnsi"/>
          <w:sz w:val="24"/>
          <w:szCs w:val="24"/>
        </w:rPr>
        <w:t xml:space="preserve"> tercapainya kriteria keberhasilan, maka pada siklus 2 refleksi lebih ditekankan kepada upaya mencari faktor yang telah </w:t>
      </w:r>
      <w:r w:rsidRPr="0058356F">
        <w:rPr>
          <w:rFonts w:ascii="Cambria" w:hAnsi="Cambria" w:cstheme="minorHAnsi"/>
          <w:i/>
          <w:sz w:val="24"/>
          <w:szCs w:val="24"/>
        </w:rPr>
        <w:t>membantu</w:t>
      </w:r>
      <w:r>
        <w:rPr>
          <w:rFonts w:ascii="Cambria" w:hAnsi="Cambria" w:cstheme="minorHAnsi"/>
          <w:sz w:val="24"/>
          <w:szCs w:val="24"/>
        </w:rPr>
        <w:t xml:space="preserve"> tercapainya kriteria keberhasilan tindakan. </w:t>
      </w:r>
    </w:p>
    <w:p w:rsidR="00637E15" w:rsidRDefault="00637E15" w:rsidP="00371902">
      <w:pPr>
        <w:spacing w:after="0" w:line="240" w:lineRule="auto"/>
        <w:jc w:val="both"/>
        <w:rPr>
          <w:rFonts w:ascii="Cambria" w:hAnsi="Cambria" w:cstheme="minorHAnsi"/>
          <w:b/>
          <w:sz w:val="24"/>
          <w:szCs w:val="24"/>
        </w:rPr>
      </w:pPr>
    </w:p>
    <w:p w:rsidR="00637E15" w:rsidRPr="00112CAC" w:rsidRDefault="00637E15" w:rsidP="00371902">
      <w:pPr>
        <w:spacing w:after="0" w:line="240" w:lineRule="auto"/>
        <w:jc w:val="both"/>
        <w:rPr>
          <w:rFonts w:ascii="Cambria" w:hAnsi="Cambria" w:cstheme="minorHAnsi"/>
          <w:b/>
          <w:sz w:val="24"/>
          <w:szCs w:val="24"/>
        </w:rPr>
      </w:pPr>
      <w:r w:rsidRPr="00112CAC">
        <w:rPr>
          <w:rFonts w:ascii="Cambria" w:hAnsi="Cambria" w:cstheme="minorHAnsi"/>
          <w:b/>
          <w:sz w:val="24"/>
          <w:szCs w:val="24"/>
        </w:rPr>
        <w:t>Temuan Penelitian</w:t>
      </w:r>
    </w:p>
    <w:p w:rsidR="00637E15" w:rsidRDefault="00637E15" w:rsidP="008610BE">
      <w:pPr>
        <w:spacing w:after="0" w:line="240" w:lineRule="auto"/>
        <w:ind w:firstLine="709"/>
        <w:jc w:val="both"/>
        <w:rPr>
          <w:rFonts w:ascii="Cambria" w:hAnsi="Cambria" w:cstheme="minorHAnsi"/>
          <w:sz w:val="24"/>
          <w:szCs w:val="24"/>
        </w:rPr>
      </w:pPr>
      <w:r>
        <w:rPr>
          <w:rFonts w:ascii="Cambria" w:hAnsi="Cambria" w:cstheme="minorHAnsi"/>
          <w:sz w:val="24"/>
          <w:szCs w:val="24"/>
        </w:rPr>
        <w:t xml:space="preserve">Di dalam bagian temuan penelitian ini, perlu dipaparkan semacam prinsip yang harus dilakukan agar model atau metode pembelajaran tersebut mampu mencapai kriteria keberhasilan. Sebagai contoh, jika model pembelajaran yang digunakan dalam PTK/PTS adalah  </w:t>
      </w:r>
      <w:r w:rsidRPr="00371902">
        <w:rPr>
          <w:rFonts w:ascii="Cambria" w:hAnsi="Cambria" w:cstheme="minorHAnsi"/>
          <w:i/>
          <w:sz w:val="24"/>
          <w:szCs w:val="24"/>
        </w:rPr>
        <w:t>Think Talk Write</w:t>
      </w:r>
      <w:r>
        <w:rPr>
          <w:rFonts w:ascii="Cambria" w:hAnsi="Cambria" w:cstheme="minorHAnsi"/>
          <w:sz w:val="24"/>
          <w:szCs w:val="24"/>
        </w:rPr>
        <w:t xml:space="preserve"> (TTW), maka di dalam bagian ini perlu dikemukakan tindak apa saja yang perlu dilakukan agar pelaksanaan TTW tersebut terlaksana secara baik. Perlu dikemukakan apa saja tindakan yang perlu dilakukan ketika siswa berada dalam tahap </w:t>
      </w:r>
      <w:r w:rsidRPr="00371902">
        <w:rPr>
          <w:rFonts w:ascii="Cambria" w:hAnsi="Cambria" w:cstheme="minorHAnsi"/>
          <w:i/>
          <w:sz w:val="24"/>
          <w:szCs w:val="24"/>
        </w:rPr>
        <w:t>Think</w:t>
      </w:r>
      <w:r>
        <w:rPr>
          <w:rFonts w:ascii="Cambria" w:hAnsi="Cambria" w:cstheme="minorHAnsi"/>
          <w:sz w:val="24"/>
          <w:szCs w:val="24"/>
        </w:rPr>
        <w:t xml:space="preserve">, tahap </w:t>
      </w:r>
      <w:r w:rsidRPr="00371902">
        <w:rPr>
          <w:rFonts w:ascii="Cambria" w:hAnsi="Cambria" w:cstheme="minorHAnsi"/>
          <w:i/>
          <w:sz w:val="24"/>
          <w:szCs w:val="24"/>
        </w:rPr>
        <w:t>Talk</w:t>
      </w:r>
      <w:r>
        <w:rPr>
          <w:rFonts w:ascii="Cambria" w:hAnsi="Cambria" w:cstheme="minorHAnsi"/>
          <w:sz w:val="24"/>
          <w:szCs w:val="24"/>
        </w:rPr>
        <w:t xml:space="preserve">, dan tahap </w:t>
      </w:r>
      <w:r w:rsidRPr="00371902">
        <w:rPr>
          <w:rFonts w:ascii="Cambria" w:hAnsi="Cambria" w:cstheme="minorHAnsi"/>
          <w:i/>
          <w:sz w:val="24"/>
          <w:szCs w:val="24"/>
        </w:rPr>
        <w:t>Write</w:t>
      </w:r>
      <w:r>
        <w:rPr>
          <w:rFonts w:ascii="Cambria" w:hAnsi="Cambria" w:cstheme="minorHAnsi"/>
          <w:sz w:val="24"/>
          <w:szCs w:val="24"/>
        </w:rPr>
        <w:t xml:space="preserve">. </w:t>
      </w:r>
    </w:p>
    <w:p w:rsidR="00637E15" w:rsidRDefault="00637E15" w:rsidP="00371902">
      <w:pPr>
        <w:spacing w:after="0" w:line="240" w:lineRule="auto"/>
        <w:jc w:val="both"/>
        <w:rPr>
          <w:rFonts w:ascii="Cambria" w:hAnsi="Cambria" w:cstheme="minorHAnsi"/>
          <w:sz w:val="24"/>
          <w:szCs w:val="24"/>
        </w:rPr>
      </w:pPr>
    </w:p>
    <w:p w:rsidR="00637E15" w:rsidRDefault="00637E15" w:rsidP="00371902">
      <w:pPr>
        <w:spacing w:after="0" w:line="240" w:lineRule="auto"/>
        <w:jc w:val="both"/>
        <w:rPr>
          <w:rFonts w:ascii="Cambria" w:hAnsi="Cambria" w:cstheme="minorHAnsi"/>
          <w:b/>
          <w:sz w:val="24"/>
          <w:szCs w:val="24"/>
        </w:rPr>
      </w:pPr>
      <w:r>
        <w:rPr>
          <w:rFonts w:ascii="Cambria" w:hAnsi="Cambria" w:cstheme="minorHAnsi"/>
          <w:b/>
          <w:sz w:val="24"/>
          <w:szCs w:val="24"/>
        </w:rPr>
        <w:t xml:space="preserve">4. </w:t>
      </w:r>
      <w:r w:rsidRPr="00371902">
        <w:rPr>
          <w:rFonts w:ascii="Cambria" w:hAnsi="Cambria" w:cstheme="minorHAnsi"/>
          <w:b/>
          <w:sz w:val="24"/>
          <w:szCs w:val="24"/>
        </w:rPr>
        <w:t>PEMBAHASAN</w:t>
      </w:r>
    </w:p>
    <w:p w:rsidR="00637E15" w:rsidRPr="00371902" w:rsidRDefault="00637E15" w:rsidP="00371902">
      <w:pPr>
        <w:spacing w:after="0" w:line="240" w:lineRule="auto"/>
        <w:jc w:val="both"/>
        <w:rPr>
          <w:rFonts w:ascii="Cambria" w:hAnsi="Cambria" w:cstheme="minorHAnsi"/>
          <w:b/>
          <w:sz w:val="24"/>
          <w:szCs w:val="24"/>
        </w:rPr>
      </w:pPr>
    </w:p>
    <w:p w:rsidR="00637E15" w:rsidRDefault="00637E15" w:rsidP="008610BE">
      <w:pPr>
        <w:spacing w:after="0" w:line="240" w:lineRule="auto"/>
        <w:ind w:firstLine="709"/>
        <w:jc w:val="both"/>
        <w:rPr>
          <w:rFonts w:ascii="Cambria" w:hAnsi="Cambria" w:cstheme="minorHAnsi"/>
          <w:sz w:val="24"/>
          <w:szCs w:val="24"/>
        </w:rPr>
      </w:pPr>
      <w:r>
        <w:rPr>
          <w:rFonts w:ascii="Cambria" w:hAnsi="Cambria" w:cstheme="minorHAnsi"/>
          <w:sz w:val="24"/>
          <w:szCs w:val="24"/>
        </w:rPr>
        <w:t xml:space="preserve">Pada bagian ini, dipaparkan temuan penelitian yang telah berhasil dirumuskan, kemudian dikaji menggunakan teori-teori yang ada dan juga berdasarkan hasil-hasil penelitian sebelumnya. Semakin banyak teori dan hasil penelitian yang dirujuk untuk membahas temuan penelitian, semakin berkualitas bab pembahasan tersebut. Semakin </w:t>
      </w:r>
      <w:r w:rsidRPr="00D84818">
        <w:rPr>
          <w:rFonts w:ascii="Cambria" w:hAnsi="Cambria" w:cstheme="minorHAnsi"/>
          <w:i/>
          <w:sz w:val="24"/>
          <w:szCs w:val="24"/>
        </w:rPr>
        <w:t>up to date</w:t>
      </w:r>
      <w:r>
        <w:rPr>
          <w:rFonts w:ascii="Cambria" w:hAnsi="Cambria" w:cstheme="minorHAnsi"/>
          <w:sz w:val="24"/>
          <w:szCs w:val="24"/>
        </w:rPr>
        <w:t xml:space="preserve"> dan semakin mapan posisi referensi yang digunakan untuk membahas temuan penelitian tersebut, </w:t>
      </w:r>
      <w:r>
        <w:rPr>
          <w:rFonts w:ascii="Cambria" w:hAnsi="Cambria" w:cstheme="minorHAnsi"/>
          <w:sz w:val="24"/>
          <w:szCs w:val="24"/>
        </w:rPr>
        <w:lastRenderedPageBreak/>
        <w:t xml:space="preserve">semakin tinggi pula kualitas pembahasan tersebut. </w:t>
      </w:r>
    </w:p>
    <w:p w:rsidR="00637E15" w:rsidRDefault="00637E15" w:rsidP="00371902">
      <w:pPr>
        <w:spacing w:after="0" w:line="240" w:lineRule="auto"/>
        <w:jc w:val="both"/>
        <w:rPr>
          <w:rFonts w:ascii="Cambria" w:hAnsi="Cambria" w:cstheme="minorHAnsi"/>
          <w:sz w:val="24"/>
          <w:szCs w:val="24"/>
        </w:rPr>
      </w:pPr>
    </w:p>
    <w:p w:rsidR="00637E15" w:rsidRDefault="00637E15" w:rsidP="00371902">
      <w:pPr>
        <w:spacing w:after="0" w:line="240" w:lineRule="auto"/>
        <w:jc w:val="both"/>
        <w:rPr>
          <w:rFonts w:ascii="Cambria" w:hAnsi="Cambria" w:cstheme="minorHAnsi"/>
          <w:b/>
          <w:sz w:val="24"/>
          <w:szCs w:val="24"/>
        </w:rPr>
      </w:pPr>
      <w:r w:rsidRPr="00D84818">
        <w:rPr>
          <w:rFonts w:ascii="Cambria" w:hAnsi="Cambria" w:cstheme="minorHAnsi"/>
          <w:b/>
          <w:sz w:val="24"/>
          <w:szCs w:val="24"/>
        </w:rPr>
        <w:t>5. SIMPULAN</w:t>
      </w:r>
      <w:r>
        <w:rPr>
          <w:rFonts w:ascii="Cambria" w:hAnsi="Cambria" w:cstheme="minorHAnsi"/>
          <w:b/>
          <w:sz w:val="24"/>
          <w:szCs w:val="24"/>
        </w:rPr>
        <w:t xml:space="preserve"> DAN SARAN</w:t>
      </w:r>
    </w:p>
    <w:p w:rsidR="00637E15" w:rsidRPr="00D84818" w:rsidRDefault="00637E15" w:rsidP="008610BE">
      <w:pPr>
        <w:tabs>
          <w:tab w:val="left" w:pos="709"/>
        </w:tabs>
        <w:spacing w:after="0" w:line="240" w:lineRule="auto"/>
        <w:ind w:firstLine="709"/>
        <w:jc w:val="both"/>
        <w:rPr>
          <w:rFonts w:asciiTheme="majorHAnsi" w:hAnsiTheme="majorHAnsi"/>
          <w:sz w:val="24"/>
        </w:rPr>
      </w:pPr>
      <w:r w:rsidRPr="00D84818">
        <w:rPr>
          <w:rFonts w:asciiTheme="majorHAnsi" w:hAnsiTheme="majorHAnsi"/>
          <w:sz w:val="24"/>
        </w:rPr>
        <w:t xml:space="preserve">Simpulan mendeskripsikan bagaimana tindakan tertentu harus dilakukan agar proses atau hasil belajar yang diinginkan bisa terwujud. </w:t>
      </w:r>
      <w:r>
        <w:rPr>
          <w:rFonts w:asciiTheme="majorHAnsi" w:hAnsiTheme="majorHAnsi"/>
          <w:sz w:val="24"/>
        </w:rPr>
        <w:t>Y</w:t>
      </w:r>
      <w:r w:rsidRPr="00D84818">
        <w:rPr>
          <w:rFonts w:asciiTheme="majorHAnsi" w:hAnsiTheme="majorHAnsi"/>
          <w:sz w:val="24"/>
        </w:rPr>
        <w:t xml:space="preserve">ang perlu mendapatkan penekanan </w:t>
      </w:r>
      <w:r>
        <w:rPr>
          <w:rFonts w:asciiTheme="majorHAnsi" w:hAnsiTheme="majorHAnsi"/>
          <w:sz w:val="24"/>
        </w:rPr>
        <w:t xml:space="preserve">adalah simpulan </w:t>
      </w:r>
      <w:r w:rsidRPr="00D84818">
        <w:rPr>
          <w:rFonts w:asciiTheme="majorHAnsi" w:hAnsiTheme="majorHAnsi"/>
          <w:sz w:val="24"/>
        </w:rPr>
        <w:t xml:space="preserve">jangan bersifat umum. </w:t>
      </w:r>
      <w:r>
        <w:rPr>
          <w:rFonts w:asciiTheme="majorHAnsi" w:hAnsiTheme="majorHAnsi"/>
          <w:sz w:val="24"/>
        </w:rPr>
        <w:t>S</w:t>
      </w:r>
      <w:r w:rsidRPr="00D84818">
        <w:rPr>
          <w:rFonts w:asciiTheme="majorHAnsi" w:hAnsiTheme="majorHAnsi"/>
          <w:sz w:val="24"/>
        </w:rPr>
        <w:t xml:space="preserve">aran </w:t>
      </w:r>
      <w:r>
        <w:rPr>
          <w:rFonts w:asciiTheme="majorHAnsi" w:hAnsiTheme="majorHAnsi"/>
          <w:sz w:val="24"/>
        </w:rPr>
        <w:t xml:space="preserve">harus </w:t>
      </w:r>
      <w:r w:rsidRPr="00D84818">
        <w:rPr>
          <w:rFonts w:asciiTheme="majorHAnsi" w:hAnsiTheme="majorHAnsi"/>
          <w:sz w:val="24"/>
        </w:rPr>
        <w:t>ada kaitannya dengan proses dan hasil penelitian. Saran hend</w:t>
      </w:r>
      <w:r>
        <w:rPr>
          <w:rFonts w:asciiTheme="majorHAnsi" w:hAnsiTheme="majorHAnsi"/>
          <w:sz w:val="24"/>
        </w:rPr>
        <w:t xml:space="preserve">aknya tidak bersifat normatif dan </w:t>
      </w:r>
      <w:r w:rsidRPr="00D84818">
        <w:rPr>
          <w:rFonts w:asciiTheme="majorHAnsi" w:hAnsiTheme="majorHAnsi"/>
          <w:sz w:val="24"/>
        </w:rPr>
        <w:t>aran harus spesifik.</w:t>
      </w:r>
    </w:p>
    <w:p w:rsidR="00637E15" w:rsidRPr="00F32215" w:rsidRDefault="00637E15" w:rsidP="00371902">
      <w:pPr>
        <w:spacing w:after="0" w:line="240" w:lineRule="auto"/>
        <w:jc w:val="both"/>
        <w:rPr>
          <w:rFonts w:asciiTheme="majorHAnsi" w:hAnsiTheme="majorHAnsi"/>
          <w:b/>
          <w:sz w:val="24"/>
        </w:rPr>
      </w:pPr>
    </w:p>
    <w:p w:rsidR="00637E15" w:rsidRDefault="00637E15" w:rsidP="00C42F86">
      <w:pPr>
        <w:pStyle w:val="Body"/>
        <w:spacing w:after="120"/>
        <w:ind w:firstLine="0"/>
        <w:rPr>
          <w:b/>
          <w:sz w:val="22"/>
          <w:szCs w:val="22"/>
          <w:lang w:val="id-ID"/>
        </w:rPr>
      </w:pPr>
      <w:r>
        <w:rPr>
          <w:b/>
          <w:sz w:val="22"/>
          <w:szCs w:val="22"/>
          <w:lang w:val="id-ID"/>
        </w:rPr>
        <w:t>6. Penulisan Daftar Pustaka</w:t>
      </w:r>
    </w:p>
    <w:p w:rsidR="00637E15" w:rsidRDefault="00637E15" w:rsidP="00C42F86">
      <w:pPr>
        <w:pStyle w:val="NormalWeb"/>
        <w:spacing w:before="0" w:beforeAutospacing="0" w:after="0"/>
        <w:ind w:firstLine="567"/>
        <w:jc w:val="both"/>
        <w:rPr>
          <w:iCs/>
          <w:color w:val="000000"/>
          <w:sz w:val="22"/>
          <w:szCs w:val="22"/>
        </w:rPr>
      </w:pPr>
      <w:r>
        <w:rPr>
          <w:iCs/>
          <w:color w:val="000000"/>
          <w:sz w:val="22"/>
          <w:szCs w:val="22"/>
          <w:lang w:val="id-ID"/>
        </w:rPr>
        <w:t xml:space="preserve">Penulisan Daftar Pustaka harus menggunakan aplikasi manajemen referensi seperti Mendeley, End Note, Zotero, atau lainnya. Format penulisan yang digunakan di jurnal PTK dan PTS ini adalah sesuai dengan format </w:t>
      </w:r>
      <w:r>
        <w:rPr>
          <w:i/>
          <w:iCs/>
          <w:color w:val="000000"/>
          <w:sz w:val="22"/>
          <w:szCs w:val="22"/>
          <w:lang w:val="id-ID"/>
        </w:rPr>
        <w:t>APA 6</w:t>
      </w:r>
      <w:r>
        <w:rPr>
          <w:i/>
          <w:iCs/>
          <w:color w:val="000000"/>
          <w:sz w:val="22"/>
          <w:szCs w:val="22"/>
          <w:vertAlign w:val="superscript"/>
          <w:lang w:val="id-ID"/>
        </w:rPr>
        <w:t>th</w:t>
      </w:r>
      <w:r>
        <w:rPr>
          <w:i/>
          <w:iCs/>
          <w:color w:val="000000"/>
          <w:sz w:val="22"/>
          <w:szCs w:val="22"/>
          <w:lang w:val="id-ID"/>
        </w:rPr>
        <w:t xml:space="preserve"> Edition</w:t>
      </w:r>
      <w:r>
        <w:rPr>
          <w:iCs/>
          <w:color w:val="000000"/>
          <w:sz w:val="22"/>
          <w:szCs w:val="22"/>
          <w:lang w:val="id-ID"/>
        </w:rPr>
        <w:t xml:space="preserve"> (</w:t>
      </w:r>
      <w:r>
        <w:rPr>
          <w:i/>
          <w:iCs/>
          <w:color w:val="000000"/>
          <w:sz w:val="22"/>
          <w:szCs w:val="22"/>
          <w:lang w:val="id-ID"/>
        </w:rPr>
        <w:t>American Psychological Associati</w:t>
      </w:r>
      <w:r>
        <w:rPr>
          <w:iCs/>
          <w:color w:val="000000"/>
          <w:sz w:val="22"/>
          <w:szCs w:val="22"/>
          <w:lang w:val="id-ID"/>
        </w:rPr>
        <w:t>on).</w:t>
      </w:r>
    </w:p>
    <w:p w:rsidR="00637E15" w:rsidRDefault="00637E15" w:rsidP="00C42F86">
      <w:pPr>
        <w:spacing w:after="0" w:line="240" w:lineRule="auto"/>
        <w:jc w:val="both"/>
        <w:rPr>
          <w:rFonts w:asciiTheme="majorHAnsi" w:hAnsiTheme="majorHAnsi"/>
          <w:sz w:val="24"/>
        </w:rPr>
      </w:pPr>
    </w:p>
    <w:p w:rsidR="00637E15" w:rsidRDefault="00637E15" w:rsidP="003F6919">
      <w:pPr>
        <w:pStyle w:val="Body"/>
        <w:spacing w:after="120"/>
        <w:ind w:firstLine="0"/>
        <w:rPr>
          <w:b/>
          <w:iCs/>
          <w:color w:val="000000"/>
          <w:sz w:val="22"/>
          <w:szCs w:val="22"/>
          <w:lang w:val="id-ID"/>
        </w:rPr>
      </w:pPr>
      <w:r>
        <w:rPr>
          <w:b/>
          <w:iCs/>
          <w:color w:val="000000"/>
          <w:sz w:val="22"/>
          <w:szCs w:val="22"/>
          <w:lang w:val="id-ID"/>
        </w:rPr>
        <w:t xml:space="preserve">Ucapan Terima Kasih </w:t>
      </w:r>
    </w:p>
    <w:p w:rsidR="00637E15" w:rsidRPr="003F6919" w:rsidRDefault="00637E15" w:rsidP="00637E15">
      <w:pPr>
        <w:pStyle w:val="Body"/>
        <w:numPr>
          <w:ilvl w:val="0"/>
          <w:numId w:val="2"/>
        </w:numPr>
        <w:ind w:firstLine="709"/>
        <w:rPr>
          <w:rFonts w:asciiTheme="majorHAnsi" w:hAnsiTheme="majorHAnsi"/>
          <w:sz w:val="24"/>
        </w:rPr>
      </w:pPr>
      <w:r w:rsidRPr="003F6919">
        <w:rPr>
          <w:sz w:val="22"/>
          <w:szCs w:val="22"/>
          <w:lang w:val="id-ID"/>
        </w:rPr>
        <w:t xml:space="preserve">Terima kasih disampaikan kepada </w:t>
      </w:r>
      <w:r>
        <w:rPr>
          <w:sz w:val="22"/>
          <w:szCs w:val="22"/>
          <w:lang w:val="id-ID"/>
        </w:rPr>
        <w:t xml:space="preserve">pihak-pihak yang telah memberikan dana penelitian </w:t>
      </w:r>
      <w:r>
        <w:rPr>
          <w:sz w:val="22"/>
          <w:szCs w:val="22"/>
        </w:rPr>
        <w:t>(</w:t>
      </w:r>
      <w:proofErr w:type="spellStart"/>
      <w:r w:rsidRPr="003F6919">
        <w:rPr>
          <w:i/>
          <w:sz w:val="22"/>
          <w:szCs w:val="22"/>
        </w:rPr>
        <w:t>Apabila</w:t>
      </w:r>
      <w:proofErr w:type="spellEnd"/>
      <w:r w:rsidRPr="003F6919">
        <w:rPr>
          <w:i/>
          <w:sz w:val="22"/>
          <w:szCs w:val="22"/>
        </w:rPr>
        <w:t xml:space="preserve"> </w:t>
      </w:r>
      <w:proofErr w:type="spellStart"/>
      <w:r w:rsidRPr="003F6919">
        <w:rPr>
          <w:i/>
          <w:sz w:val="22"/>
          <w:szCs w:val="22"/>
        </w:rPr>
        <w:t>Diperlukan</w:t>
      </w:r>
      <w:proofErr w:type="spellEnd"/>
      <w:r w:rsidRPr="003F6919">
        <w:rPr>
          <w:i/>
        </w:rPr>
        <w:t>)</w:t>
      </w:r>
    </w:p>
    <w:p w:rsidR="00637E15" w:rsidRDefault="00637E15" w:rsidP="00371902">
      <w:pPr>
        <w:spacing w:after="0" w:line="240" w:lineRule="auto"/>
        <w:jc w:val="both"/>
      </w:pPr>
    </w:p>
    <w:p w:rsidR="00637E15" w:rsidRPr="00A47D40" w:rsidRDefault="00637E15" w:rsidP="003F6919">
      <w:pPr>
        <w:spacing w:after="0" w:line="240" w:lineRule="auto"/>
        <w:jc w:val="both"/>
        <w:rPr>
          <w:rFonts w:asciiTheme="majorHAnsi" w:hAnsiTheme="majorHAnsi"/>
          <w:b/>
          <w:sz w:val="24"/>
        </w:rPr>
      </w:pPr>
      <w:r w:rsidRPr="00A47D40">
        <w:rPr>
          <w:rFonts w:asciiTheme="majorHAnsi" w:hAnsiTheme="majorHAnsi"/>
          <w:b/>
          <w:sz w:val="24"/>
        </w:rPr>
        <w:t xml:space="preserve"> Penulisan Tabel</w:t>
      </w:r>
    </w:p>
    <w:p w:rsidR="00637E15" w:rsidRDefault="00637E15" w:rsidP="003F6919">
      <w:pPr>
        <w:pStyle w:val="Body"/>
        <w:rPr>
          <w:sz w:val="22"/>
          <w:szCs w:val="22"/>
          <w:lang w:val="id-ID"/>
        </w:rPr>
      </w:pPr>
      <w:r>
        <w:rPr>
          <w:sz w:val="22"/>
          <w:szCs w:val="22"/>
          <w:lang w:val="id-ID"/>
        </w:rPr>
        <w:t>Tabel dan g</w:t>
      </w:r>
      <w:proofErr w:type="spellStart"/>
      <w:r>
        <w:rPr>
          <w:sz w:val="22"/>
          <w:szCs w:val="22"/>
        </w:rPr>
        <w:t>ambar</w:t>
      </w:r>
      <w:proofErr w:type="spellEnd"/>
      <w:r>
        <w:rPr>
          <w:sz w:val="22"/>
          <w:szCs w:val="22"/>
        </w:rPr>
        <w:t xml:space="preserve"> </w:t>
      </w:r>
      <w:proofErr w:type="spellStart"/>
      <w:r>
        <w:rPr>
          <w:sz w:val="22"/>
          <w:szCs w:val="22"/>
        </w:rPr>
        <w:t>diletakkan</w:t>
      </w:r>
      <w:proofErr w:type="spellEnd"/>
      <w:r>
        <w:rPr>
          <w:sz w:val="22"/>
          <w:szCs w:val="22"/>
        </w:rPr>
        <w:t xml:space="preserve"> di </w:t>
      </w:r>
      <w:proofErr w:type="spellStart"/>
      <w:r>
        <w:rPr>
          <w:sz w:val="22"/>
          <w:szCs w:val="22"/>
        </w:rPr>
        <w:t>dalam</w:t>
      </w:r>
      <w:proofErr w:type="spellEnd"/>
      <w:r>
        <w:rPr>
          <w:sz w:val="22"/>
          <w:szCs w:val="22"/>
        </w:rPr>
        <w:t xml:space="preserve"> </w:t>
      </w:r>
      <w:proofErr w:type="spellStart"/>
      <w:r>
        <w:rPr>
          <w:sz w:val="22"/>
          <w:szCs w:val="22"/>
        </w:rPr>
        <w:t>kelompok</w:t>
      </w:r>
      <w:proofErr w:type="spellEnd"/>
      <w:r>
        <w:rPr>
          <w:sz w:val="22"/>
          <w:szCs w:val="22"/>
        </w:rPr>
        <w:t xml:space="preserve"> </w:t>
      </w:r>
      <w:proofErr w:type="spellStart"/>
      <w:r>
        <w:rPr>
          <w:sz w:val="22"/>
          <w:szCs w:val="22"/>
        </w:rPr>
        <w:t>teks</w:t>
      </w:r>
      <w:proofErr w:type="spellEnd"/>
      <w:r>
        <w:rPr>
          <w:sz w:val="22"/>
          <w:szCs w:val="22"/>
        </w:rPr>
        <w:t xml:space="preserve"> </w:t>
      </w:r>
      <w:r>
        <w:rPr>
          <w:sz w:val="22"/>
          <w:szCs w:val="22"/>
          <w:lang w:val="id-ID"/>
        </w:rPr>
        <w:t>sesudah tabel atau gambar tersebut dirujuk. Setiap gambar harus diberi judul</w:t>
      </w:r>
      <w:r>
        <w:rPr>
          <w:sz w:val="22"/>
          <w:szCs w:val="22"/>
        </w:rPr>
        <w:t xml:space="preserve"> </w:t>
      </w:r>
      <w:r>
        <w:rPr>
          <w:sz w:val="22"/>
          <w:szCs w:val="22"/>
          <w:lang w:val="id-ID"/>
        </w:rPr>
        <w:t>g</w:t>
      </w:r>
      <w:proofErr w:type="spellStart"/>
      <w:r>
        <w:rPr>
          <w:sz w:val="22"/>
          <w:szCs w:val="22"/>
        </w:rPr>
        <w:t>ambar</w:t>
      </w:r>
      <w:proofErr w:type="spellEnd"/>
      <w:r>
        <w:rPr>
          <w:sz w:val="22"/>
          <w:szCs w:val="22"/>
        </w:rPr>
        <w:t xml:space="preserve"> </w:t>
      </w:r>
      <w:r>
        <w:rPr>
          <w:sz w:val="22"/>
          <w:szCs w:val="22"/>
          <w:lang w:val="id-ID"/>
        </w:rPr>
        <w:t xml:space="preserve"> di atas untuk tabel dan di bawah untuk gambar,  </w:t>
      </w:r>
      <w:proofErr w:type="spellStart"/>
      <w:r>
        <w:rPr>
          <w:sz w:val="22"/>
          <w:szCs w:val="22"/>
        </w:rPr>
        <w:t>dan</w:t>
      </w:r>
      <w:proofErr w:type="spellEnd"/>
      <w:r>
        <w:rPr>
          <w:sz w:val="22"/>
          <w:szCs w:val="22"/>
        </w:rPr>
        <w:t xml:space="preserve"> </w:t>
      </w:r>
      <w:r>
        <w:rPr>
          <w:sz w:val="22"/>
          <w:szCs w:val="22"/>
          <w:lang w:val="id-ID"/>
        </w:rPr>
        <w:t>ber</w:t>
      </w:r>
      <w:proofErr w:type="spellStart"/>
      <w:r>
        <w:rPr>
          <w:sz w:val="22"/>
          <w:szCs w:val="22"/>
        </w:rPr>
        <w:t>nomor</w:t>
      </w:r>
      <w:proofErr w:type="spellEnd"/>
      <w:r>
        <w:rPr>
          <w:sz w:val="22"/>
          <w:szCs w:val="22"/>
          <w:lang w:val="id-ID"/>
        </w:rPr>
        <w:t xml:space="preserve"> urut angka Arab</w:t>
      </w:r>
      <w:r>
        <w:rPr>
          <w:sz w:val="22"/>
          <w:szCs w:val="22"/>
        </w:rPr>
        <w:t xml:space="preserve"> </w:t>
      </w:r>
      <w:proofErr w:type="spellStart"/>
      <w:r>
        <w:rPr>
          <w:sz w:val="22"/>
          <w:szCs w:val="22"/>
        </w:rPr>
        <w:t>diikuti</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judul</w:t>
      </w:r>
      <w:proofErr w:type="spellEnd"/>
      <w:r>
        <w:rPr>
          <w:sz w:val="22"/>
          <w:szCs w:val="22"/>
        </w:rPr>
        <w:t xml:space="preserve"> </w:t>
      </w:r>
      <w:proofErr w:type="spellStart"/>
      <w:r>
        <w:rPr>
          <w:sz w:val="22"/>
          <w:szCs w:val="22"/>
        </w:rPr>
        <w:t>gambar</w:t>
      </w:r>
      <w:proofErr w:type="spellEnd"/>
      <w:r>
        <w:rPr>
          <w:sz w:val="22"/>
          <w:szCs w:val="22"/>
        </w:rPr>
        <w:t xml:space="preserve">. </w:t>
      </w:r>
      <w:proofErr w:type="spellStart"/>
      <w:proofErr w:type="gramStart"/>
      <w:r>
        <w:rPr>
          <w:sz w:val="22"/>
          <w:szCs w:val="22"/>
        </w:rPr>
        <w:t>Gambar</w:t>
      </w:r>
      <w:proofErr w:type="spellEnd"/>
      <w:r>
        <w:rPr>
          <w:sz w:val="22"/>
          <w:szCs w:val="22"/>
          <w:lang w:val="id-ID"/>
        </w:rPr>
        <w:t>-gambar</w:t>
      </w:r>
      <w:r>
        <w:rPr>
          <w:sz w:val="22"/>
          <w:szCs w:val="22"/>
        </w:rPr>
        <w:t xml:space="preserve"> </w:t>
      </w:r>
      <w:proofErr w:type="spellStart"/>
      <w:r>
        <w:rPr>
          <w:sz w:val="22"/>
          <w:szCs w:val="22"/>
        </w:rPr>
        <w:t>harus</w:t>
      </w:r>
      <w:proofErr w:type="spellEnd"/>
      <w:r>
        <w:rPr>
          <w:sz w:val="22"/>
          <w:szCs w:val="22"/>
        </w:rPr>
        <w:t xml:space="preserve"> </w:t>
      </w:r>
      <w:proofErr w:type="spellStart"/>
      <w:r>
        <w:rPr>
          <w:sz w:val="22"/>
          <w:szCs w:val="22"/>
        </w:rPr>
        <w:t>dijamin</w:t>
      </w:r>
      <w:proofErr w:type="spellEnd"/>
      <w:r>
        <w:rPr>
          <w:sz w:val="22"/>
          <w:szCs w:val="22"/>
        </w:rPr>
        <w:t xml:space="preserve"> </w:t>
      </w:r>
      <w:proofErr w:type="spellStart"/>
      <w:r>
        <w:rPr>
          <w:sz w:val="22"/>
          <w:szCs w:val="22"/>
        </w:rPr>
        <w:t>dapat</w:t>
      </w:r>
      <w:proofErr w:type="spellEnd"/>
      <w:r>
        <w:rPr>
          <w:sz w:val="22"/>
          <w:szCs w:val="22"/>
        </w:rPr>
        <w:t xml:space="preserve"> </w:t>
      </w:r>
      <w:proofErr w:type="spellStart"/>
      <w:r>
        <w:rPr>
          <w:sz w:val="22"/>
          <w:szCs w:val="22"/>
        </w:rPr>
        <w:t>tercetak</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jelas</w:t>
      </w:r>
      <w:proofErr w:type="spellEnd"/>
      <w:r>
        <w:rPr>
          <w:sz w:val="22"/>
          <w:szCs w:val="22"/>
          <w:lang w:val="id-ID"/>
        </w:rPr>
        <w:t xml:space="preserve"> (ukuran font, resolusi dan ukuran garis harus yakin tercetak jelas).</w:t>
      </w:r>
      <w:proofErr w:type="gramEnd"/>
      <w:r>
        <w:rPr>
          <w:sz w:val="22"/>
          <w:szCs w:val="22"/>
          <w:lang w:val="id-ID"/>
        </w:rPr>
        <w:t xml:space="preserve"> G</w:t>
      </w:r>
      <w:proofErr w:type="spellStart"/>
      <w:r>
        <w:rPr>
          <w:sz w:val="22"/>
          <w:szCs w:val="22"/>
        </w:rPr>
        <w:t>ambar</w:t>
      </w:r>
      <w:proofErr w:type="spellEnd"/>
      <w:r>
        <w:rPr>
          <w:sz w:val="22"/>
          <w:szCs w:val="22"/>
        </w:rPr>
        <w:t xml:space="preserve"> </w:t>
      </w:r>
      <w:r>
        <w:rPr>
          <w:sz w:val="22"/>
          <w:szCs w:val="22"/>
          <w:lang w:val="id-ID"/>
        </w:rPr>
        <w:t xml:space="preserve">dan tabel dan </w:t>
      </w:r>
      <w:r>
        <w:rPr>
          <w:sz w:val="22"/>
          <w:szCs w:val="22"/>
        </w:rPr>
        <w:t>diagram/</w:t>
      </w:r>
      <w:proofErr w:type="spellStart"/>
      <w:r>
        <w:rPr>
          <w:sz w:val="22"/>
          <w:szCs w:val="22"/>
        </w:rPr>
        <w:t>skema</w:t>
      </w:r>
      <w:proofErr w:type="spellEnd"/>
      <w:r>
        <w:rPr>
          <w:sz w:val="22"/>
          <w:szCs w:val="22"/>
        </w:rPr>
        <w:t xml:space="preserve"> </w:t>
      </w:r>
      <w:proofErr w:type="spellStart"/>
      <w:r>
        <w:rPr>
          <w:sz w:val="22"/>
          <w:szCs w:val="22"/>
        </w:rPr>
        <w:t>sebaiknya</w:t>
      </w:r>
      <w:proofErr w:type="spellEnd"/>
      <w:r>
        <w:rPr>
          <w:sz w:val="22"/>
          <w:szCs w:val="22"/>
        </w:rPr>
        <w:t xml:space="preserve"> </w:t>
      </w:r>
      <w:proofErr w:type="spellStart"/>
      <w:r>
        <w:rPr>
          <w:sz w:val="22"/>
          <w:szCs w:val="22"/>
        </w:rPr>
        <w:t>diletakkan</w:t>
      </w:r>
      <w:proofErr w:type="spellEnd"/>
      <w:r>
        <w:rPr>
          <w:sz w:val="22"/>
          <w:szCs w:val="22"/>
        </w:rPr>
        <w:t xml:space="preserve"> </w:t>
      </w:r>
      <w:proofErr w:type="spellStart"/>
      <w:r>
        <w:rPr>
          <w:sz w:val="22"/>
          <w:szCs w:val="22"/>
        </w:rPr>
        <w:t>sesuai</w:t>
      </w:r>
      <w:proofErr w:type="spellEnd"/>
      <w:r>
        <w:rPr>
          <w:sz w:val="22"/>
          <w:szCs w:val="22"/>
        </w:rPr>
        <w:t xml:space="preserve"> </w:t>
      </w:r>
      <w:proofErr w:type="spellStart"/>
      <w:r>
        <w:rPr>
          <w:sz w:val="22"/>
          <w:szCs w:val="22"/>
        </w:rPr>
        <w:t>kolom</w:t>
      </w:r>
      <w:proofErr w:type="spellEnd"/>
      <w:r>
        <w:rPr>
          <w:sz w:val="22"/>
          <w:szCs w:val="22"/>
        </w:rPr>
        <w:t xml:space="preserve"> </w:t>
      </w:r>
      <w:proofErr w:type="spellStart"/>
      <w:r>
        <w:rPr>
          <w:sz w:val="22"/>
          <w:szCs w:val="22"/>
        </w:rPr>
        <w:t>diantara</w:t>
      </w:r>
      <w:proofErr w:type="spellEnd"/>
      <w:r>
        <w:rPr>
          <w:sz w:val="22"/>
          <w:szCs w:val="22"/>
        </w:rPr>
        <w:t xml:space="preserve"> </w:t>
      </w:r>
      <w:proofErr w:type="spellStart"/>
      <w:r>
        <w:rPr>
          <w:sz w:val="22"/>
          <w:szCs w:val="22"/>
        </w:rPr>
        <w:t>kelompok</w:t>
      </w:r>
      <w:proofErr w:type="spellEnd"/>
      <w:r>
        <w:rPr>
          <w:sz w:val="22"/>
          <w:szCs w:val="22"/>
        </w:rPr>
        <w:t xml:space="preserve"> </w:t>
      </w:r>
      <w:proofErr w:type="spellStart"/>
      <w:r>
        <w:rPr>
          <w:sz w:val="22"/>
          <w:szCs w:val="22"/>
        </w:rPr>
        <w:t>teks</w:t>
      </w:r>
      <w:proofErr w:type="spellEnd"/>
      <w:r>
        <w:rPr>
          <w:sz w:val="22"/>
          <w:szCs w:val="22"/>
        </w:rPr>
        <w:t xml:space="preserve"> </w:t>
      </w:r>
      <w:proofErr w:type="spellStart"/>
      <w:r>
        <w:rPr>
          <w:sz w:val="22"/>
          <w:szCs w:val="22"/>
        </w:rPr>
        <w:t>atau</w:t>
      </w:r>
      <w:proofErr w:type="spellEnd"/>
      <w:r>
        <w:rPr>
          <w:sz w:val="22"/>
          <w:szCs w:val="22"/>
        </w:rPr>
        <w:t xml:space="preserve"> </w:t>
      </w:r>
      <w:proofErr w:type="spellStart"/>
      <w:r>
        <w:rPr>
          <w:sz w:val="22"/>
          <w:szCs w:val="22"/>
        </w:rPr>
        <w:t>jika</w:t>
      </w:r>
      <w:proofErr w:type="spellEnd"/>
      <w:r>
        <w:rPr>
          <w:sz w:val="22"/>
          <w:szCs w:val="22"/>
        </w:rPr>
        <w:t xml:space="preserve"> </w:t>
      </w:r>
      <w:proofErr w:type="spellStart"/>
      <w:r>
        <w:rPr>
          <w:sz w:val="22"/>
          <w:szCs w:val="22"/>
        </w:rPr>
        <w:t>terlalu</w:t>
      </w:r>
      <w:proofErr w:type="spellEnd"/>
      <w:r>
        <w:rPr>
          <w:sz w:val="22"/>
          <w:szCs w:val="22"/>
        </w:rPr>
        <w:t xml:space="preserve"> </w:t>
      </w:r>
      <w:proofErr w:type="spellStart"/>
      <w:r>
        <w:rPr>
          <w:sz w:val="22"/>
          <w:szCs w:val="22"/>
        </w:rPr>
        <w:t>besar</w:t>
      </w:r>
      <w:proofErr w:type="spellEnd"/>
      <w:r>
        <w:rPr>
          <w:sz w:val="22"/>
          <w:szCs w:val="22"/>
        </w:rPr>
        <w:t xml:space="preserve"> </w:t>
      </w:r>
      <w:proofErr w:type="spellStart"/>
      <w:r>
        <w:rPr>
          <w:sz w:val="22"/>
          <w:szCs w:val="22"/>
        </w:rPr>
        <w:t>diletakkan</w:t>
      </w:r>
      <w:proofErr w:type="spellEnd"/>
      <w:r>
        <w:rPr>
          <w:sz w:val="22"/>
          <w:szCs w:val="22"/>
        </w:rPr>
        <w:t xml:space="preserve"> di </w:t>
      </w:r>
      <w:proofErr w:type="spellStart"/>
      <w:r>
        <w:rPr>
          <w:sz w:val="22"/>
          <w:szCs w:val="22"/>
        </w:rPr>
        <w:t>bagian</w:t>
      </w:r>
      <w:proofErr w:type="spellEnd"/>
      <w:r>
        <w:rPr>
          <w:sz w:val="22"/>
          <w:szCs w:val="22"/>
        </w:rPr>
        <w:t xml:space="preserve"> </w:t>
      </w:r>
      <w:proofErr w:type="spellStart"/>
      <w:r>
        <w:rPr>
          <w:sz w:val="22"/>
          <w:szCs w:val="22"/>
        </w:rPr>
        <w:t>tengah</w:t>
      </w:r>
      <w:proofErr w:type="spellEnd"/>
      <w:r>
        <w:rPr>
          <w:sz w:val="22"/>
          <w:szCs w:val="22"/>
        </w:rPr>
        <w:t xml:space="preserve"> </w:t>
      </w:r>
      <w:proofErr w:type="spellStart"/>
      <w:r>
        <w:rPr>
          <w:sz w:val="22"/>
          <w:szCs w:val="22"/>
        </w:rPr>
        <w:t>halaman</w:t>
      </w:r>
      <w:proofErr w:type="spellEnd"/>
      <w:r>
        <w:rPr>
          <w:sz w:val="22"/>
          <w:szCs w:val="22"/>
        </w:rPr>
        <w:t>.</w:t>
      </w:r>
      <w:r>
        <w:rPr>
          <w:sz w:val="22"/>
          <w:szCs w:val="22"/>
          <w:lang w:val="id-ID"/>
        </w:rPr>
        <w:t xml:space="preserve"> Tabel tidak boleh mengandung garis-garis vertikal, sedangkan garis-garis horisontal diperbolehkan tetapi hanya yang penting-penting saja.</w:t>
      </w:r>
    </w:p>
    <w:p w:rsidR="00637E15" w:rsidRDefault="00637E15" w:rsidP="003F6919">
      <w:pPr>
        <w:pStyle w:val="Body"/>
        <w:rPr>
          <w:sz w:val="22"/>
          <w:szCs w:val="22"/>
          <w:lang w:val="id-ID"/>
        </w:rPr>
      </w:pPr>
    </w:p>
    <w:p w:rsidR="00637E15" w:rsidRDefault="00637E15" w:rsidP="003F6919">
      <w:pPr>
        <w:pStyle w:val="Body"/>
        <w:rPr>
          <w:sz w:val="22"/>
          <w:szCs w:val="22"/>
          <w:lang w:val="id-ID"/>
        </w:rPr>
      </w:pPr>
    </w:p>
    <w:p w:rsidR="00637E15" w:rsidRDefault="00637E15" w:rsidP="003F6919">
      <w:pPr>
        <w:pStyle w:val="Body"/>
        <w:rPr>
          <w:sz w:val="22"/>
          <w:szCs w:val="22"/>
          <w:lang w:val="id-ID"/>
        </w:rPr>
      </w:pPr>
    </w:p>
    <w:p w:rsidR="00637E15" w:rsidRDefault="00637E15" w:rsidP="00422FBE">
      <w:pPr>
        <w:pStyle w:val="Body"/>
        <w:ind w:firstLine="0"/>
        <w:rPr>
          <w:b/>
          <w:sz w:val="22"/>
          <w:szCs w:val="22"/>
          <w:lang w:val="id-ID"/>
        </w:rPr>
        <w:sectPr w:rsidR="00637E15" w:rsidSect="00C962D0">
          <w:type w:val="continuous"/>
          <w:pgSz w:w="11906" w:h="16838"/>
          <w:pgMar w:top="1440" w:right="1440" w:bottom="1440" w:left="1440" w:header="708" w:footer="708" w:gutter="0"/>
          <w:cols w:num="2" w:space="708"/>
          <w:docGrid w:linePitch="360"/>
        </w:sectPr>
      </w:pPr>
    </w:p>
    <w:p w:rsidR="00637E15" w:rsidRDefault="00637E15" w:rsidP="00422FBE">
      <w:pPr>
        <w:pStyle w:val="Body"/>
        <w:ind w:firstLine="0"/>
        <w:rPr>
          <w:b/>
          <w:sz w:val="22"/>
          <w:szCs w:val="22"/>
          <w:lang w:val="id-ID"/>
        </w:rPr>
      </w:pPr>
    </w:p>
    <w:p w:rsidR="00637E15" w:rsidRDefault="00637E15" w:rsidP="00422FBE">
      <w:pPr>
        <w:pStyle w:val="Body"/>
        <w:ind w:firstLine="0"/>
        <w:rPr>
          <w:b/>
          <w:sz w:val="22"/>
          <w:szCs w:val="22"/>
          <w:lang w:val="id-ID"/>
        </w:rPr>
      </w:pPr>
    </w:p>
    <w:p w:rsidR="00637E15" w:rsidRDefault="00637E15" w:rsidP="00422FBE">
      <w:pPr>
        <w:pStyle w:val="Body"/>
        <w:ind w:firstLine="0"/>
        <w:rPr>
          <w:b/>
          <w:sz w:val="22"/>
          <w:szCs w:val="22"/>
          <w:lang w:val="id-ID"/>
        </w:rPr>
      </w:pPr>
    </w:p>
    <w:p w:rsidR="00637E15" w:rsidRDefault="00637E15" w:rsidP="00422FBE">
      <w:pPr>
        <w:pStyle w:val="Body"/>
        <w:ind w:firstLine="0"/>
        <w:rPr>
          <w:b/>
          <w:sz w:val="22"/>
          <w:szCs w:val="22"/>
          <w:lang w:val="id-ID"/>
        </w:rPr>
        <w:sectPr w:rsidR="00637E15" w:rsidSect="009B2CBB">
          <w:type w:val="continuous"/>
          <w:pgSz w:w="11906" w:h="16838"/>
          <w:pgMar w:top="1440" w:right="1440" w:bottom="1440" w:left="1440" w:header="708" w:footer="708" w:gutter="0"/>
          <w:cols w:space="708"/>
          <w:docGrid w:linePitch="360"/>
        </w:sectPr>
      </w:pPr>
    </w:p>
    <w:p w:rsidR="00637E15" w:rsidRDefault="00637E15" w:rsidP="00422FBE">
      <w:pPr>
        <w:pStyle w:val="Body"/>
        <w:ind w:firstLine="0"/>
        <w:rPr>
          <w:b/>
          <w:sz w:val="22"/>
          <w:szCs w:val="22"/>
          <w:lang w:val="id-ID"/>
        </w:rPr>
      </w:pPr>
      <w:r w:rsidRPr="00422FBE">
        <w:rPr>
          <w:b/>
          <w:sz w:val="22"/>
          <w:szCs w:val="22"/>
          <w:lang w:val="id-ID"/>
        </w:rPr>
        <w:lastRenderedPageBreak/>
        <w:t xml:space="preserve">Tabel 1. </w:t>
      </w:r>
      <w:r>
        <w:rPr>
          <w:b/>
          <w:sz w:val="22"/>
          <w:szCs w:val="22"/>
          <w:lang w:val="id-ID"/>
        </w:rPr>
        <w:t xml:space="preserve">Prestasi Belajar Mahasiswa Bilingual dalam Siklus I, II, dan III </w:t>
      </w:r>
    </w:p>
    <w:p w:rsidR="00637E15" w:rsidRDefault="00637E15" w:rsidP="00422FBE">
      <w:pPr>
        <w:pStyle w:val="Body"/>
        <w:ind w:firstLine="0"/>
        <w:rPr>
          <w:b/>
          <w:sz w:val="22"/>
          <w:szCs w:val="22"/>
          <w:lang w:val="id-ID"/>
        </w:rPr>
        <w:sectPr w:rsidR="00637E15" w:rsidSect="009B2CBB">
          <w:type w:val="continuous"/>
          <w:pgSz w:w="11906" w:h="16838"/>
          <w:pgMar w:top="1440" w:right="1440" w:bottom="1440" w:left="1440" w:header="708" w:footer="708" w:gutter="0"/>
          <w:cols w:space="708"/>
          <w:docGrid w:linePitch="360"/>
        </w:sectPr>
      </w:pPr>
    </w:p>
    <w:tbl>
      <w:tblPr>
        <w:tblStyle w:val="TableGrid"/>
        <w:tblW w:w="9180" w:type="dxa"/>
        <w:tblLook w:val="04A0" w:firstRow="1" w:lastRow="0" w:firstColumn="1" w:lastColumn="0" w:noHBand="0" w:noVBand="1"/>
      </w:tblPr>
      <w:tblGrid>
        <w:gridCol w:w="2376"/>
        <w:gridCol w:w="2410"/>
        <w:gridCol w:w="2450"/>
        <w:gridCol w:w="1944"/>
      </w:tblGrid>
      <w:tr w:rsidR="00637E15" w:rsidTr="00C5563D">
        <w:tc>
          <w:tcPr>
            <w:tcW w:w="2376" w:type="dxa"/>
            <w:tcBorders>
              <w:left w:val="nil"/>
              <w:bottom w:val="single" w:sz="4" w:space="0" w:color="auto"/>
              <w:right w:val="nil"/>
            </w:tcBorders>
          </w:tcPr>
          <w:p w:rsidR="00637E15" w:rsidRPr="00C5563D" w:rsidRDefault="00637E15" w:rsidP="00422FBE">
            <w:pPr>
              <w:pStyle w:val="Body"/>
              <w:ind w:firstLine="0"/>
              <w:rPr>
                <w:sz w:val="22"/>
                <w:szCs w:val="22"/>
                <w:lang w:val="id-ID"/>
              </w:rPr>
            </w:pPr>
          </w:p>
        </w:tc>
        <w:tc>
          <w:tcPr>
            <w:tcW w:w="2410" w:type="dxa"/>
            <w:tcBorders>
              <w:left w:val="nil"/>
              <w:bottom w:val="single" w:sz="4" w:space="0" w:color="auto"/>
              <w:right w:val="nil"/>
            </w:tcBorders>
          </w:tcPr>
          <w:p w:rsidR="00637E15" w:rsidRPr="00C5563D" w:rsidRDefault="00637E15" w:rsidP="00C5563D">
            <w:pPr>
              <w:pStyle w:val="Body"/>
              <w:ind w:firstLine="0"/>
              <w:jc w:val="center"/>
              <w:rPr>
                <w:sz w:val="22"/>
                <w:szCs w:val="22"/>
                <w:lang w:val="id-ID"/>
              </w:rPr>
            </w:pPr>
            <w:r>
              <w:rPr>
                <w:sz w:val="22"/>
                <w:szCs w:val="22"/>
                <w:lang w:val="id-ID"/>
              </w:rPr>
              <w:t>SIKLUS I</w:t>
            </w:r>
          </w:p>
        </w:tc>
        <w:tc>
          <w:tcPr>
            <w:tcW w:w="2450" w:type="dxa"/>
            <w:tcBorders>
              <w:left w:val="nil"/>
              <w:bottom w:val="single" w:sz="4" w:space="0" w:color="auto"/>
              <w:right w:val="nil"/>
            </w:tcBorders>
          </w:tcPr>
          <w:p w:rsidR="00637E15" w:rsidRPr="00C5563D" w:rsidRDefault="00637E15" w:rsidP="00C5563D">
            <w:pPr>
              <w:pStyle w:val="Body"/>
              <w:ind w:firstLine="0"/>
              <w:jc w:val="center"/>
              <w:rPr>
                <w:sz w:val="22"/>
                <w:szCs w:val="22"/>
                <w:lang w:val="id-ID"/>
              </w:rPr>
            </w:pPr>
            <w:r>
              <w:rPr>
                <w:sz w:val="22"/>
                <w:szCs w:val="22"/>
                <w:lang w:val="id-ID"/>
              </w:rPr>
              <w:t>SIKLUS II</w:t>
            </w:r>
          </w:p>
        </w:tc>
        <w:tc>
          <w:tcPr>
            <w:tcW w:w="1944" w:type="dxa"/>
            <w:tcBorders>
              <w:left w:val="nil"/>
              <w:bottom w:val="single" w:sz="4" w:space="0" w:color="auto"/>
              <w:right w:val="nil"/>
            </w:tcBorders>
          </w:tcPr>
          <w:p w:rsidR="00637E15" w:rsidRPr="00C5563D" w:rsidRDefault="00637E15" w:rsidP="00C5563D">
            <w:pPr>
              <w:pStyle w:val="Body"/>
              <w:ind w:firstLine="0"/>
              <w:jc w:val="center"/>
              <w:rPr>
                <w:sz w:val="22"/>
                <w:szCs w:val="22"/>
                <w:lang w:val="id-ID"/>
              </w:rPr>
            </w:pPr>
            <w:r>
              <w:rPr>
                <w:sz w:val="22"/>
                <w:szCs w:val="22"/>
                <w:lang w:val="id-ID"/>
              </w:rPr>
              <w:t>SIKLUS III</w:t>
            </w:r>
          </w:p>
        </w:tc>
      </w:tr>
      <w:tr w:rsidR="00637E15" w:rsidTr="00C5563D">
        <w:tc>
          <w:tcPr>
            <w:tcW w:w="2376" w:type="dxa"/>
            <w:tcBorders>
              <w:left w:val="nil"/>
              <w:bottom w:val="nil"/>
              <w:right w:val="nil"/>
            </w:tcBorders>
          </w:tcPr>
          <w:p w:rsidR="00637E15" w:rsidRPr="00C5563D" w:rsidRDefault="00637E15" w:rsidP="00422FBE">
            <w:pPr>
              <w:pStyle w:val="Body"/>
              <w:ind w:firstLine="0"/>
              <w:rPr>
                <w:sz w:val="22"/>
                <w:szCs w:val="22"/>
                <w:lang w:val="id-ID"/>
              </w:rPr>
            </w:pPr>
            <w:r w:rsidRPr="00C5563D">
              <w:rPr>
                <w:sz w:val="22"/>
                <w:szCs w:val="22"/>
                <w:lang w:val="id-ID"/>
              </w:rPr>
              <w:t xml:space="preserve">Skor rata-rata </w:t>
            </w:r>
            <w:r w:rsidRPr="00C5563D">
              <w:rPr>
                <w:i/>
                <w:sz w:val="22"/>
                <w:szCs w:val="22"/>
                <w:lang w:val="id-ID"/>
              </w:rPr>
              <w:t>pretest</w:t>
            </w:r>
          </w:p>
        </w:tc>
        <w:tc>
          <w:tcPr>
            <w:tcW w:w="2410" w:type="dxa"/>
            <w:tcBorders>
              <w:left w:val="nil"/>
              <w:bottom w:val="nil"/>
              <w:right w:val="nil"/>
            </w:tcBorders>
          </w:tcPr>
          <w:p w:rsidR="00637E15" w:rsidRPr="00C5563D" w:rsidRDefault="00637E15" w:rsidP="00C5563D">
            <w:pPr>
              <w:pStyle w:val="Body"/>
              <w:ind w:firstLine="0"/>
              <w:jc w:val="center"/>
              <w:rPr>
                <w:sz w:val="22"/>
                <w:szCs w:val="22"/>
                <w:lang w:val="id-ID"/>
              </w:rPr>
            </w:pPr>
            <w:r>
              <w:rPr>
                <w:sz w:val="22"/>
                <w:szCs w:val="22"/>
                <w:lang w:val="id-ID"/>
              </w:rPr>
              <w:t>60</w:t>
            </w:r>
          </w:p>
        </w:tc>
        <w:tc>
          <w:tcPr>
            <w:tcW w:w="2450" w:type="dxa"/>
            <w:tcBorders>
              <w:left w:val="nil"/>
              <w:bottom w:val="nil"/>
              <w:right w:val="nil"/>
            </w:tcBorders>
          </w:tcPr>
          <w:p w:rsidR="00637E15" w:rsidRPr="00C5563D" w:rsidRDefault="00637E15" w:rsidP="00C5563D">
            <w:pPr>
              <w:pStyle w:val="Body"/>
              <w:ind w:firstLine="0"/>
              <w:jc w:val="center"/>
              <w:rPr>
                <w:sz w:val="22"/>
                <w:szCs w:val="22"/>
                <w:lang w:val="id-ID"/>
              </w:rPr>
            </w:pPr>
            <w:r>
              <w:rPr>
                <w:sz w:val="22"/>
                <w:szCs w:val="22"/>
                <w:lang w:val="id-ID"/>
              </w:rPr>
              <w:t>66</w:t>
            </w:r>
          </w:p>
        </w:tc>
        <w:tc>
          <w:tcPr>
            <w:tcW w:w="1944" w:type="dxa"/>
            <w:tcBorders>
              <w:left w:val="nil"/>
              <w:bottom w:val="nil"/>
              <w:right w:val="nil"/>
            </w:tcBorders>
          </w:tcPr>
          <w:p w:rsidR="00637E15" w:rsidRPr="00C5563D" w:rsidRDefault="00637E15" w:rsidP="00C5563D">
            <w:pPr>
              <w:pStyle w:val="Body"/>
              <w:ind w:firstLine="0"/>
              <w:jc w:val="center"/>
              <w:rPr>
                <w:sz w:val="22"/>
                <w:szCs w:val="22"/>
                <w:lang w:val="id-ID"/>
              </w:rPr>
            </w:pPr>
            <w:r>
              <w:rPr>
                <w:sz w:val="22"/>
                <w:szCs w:val="22"/>
                <w:lang w:val="id-ID"/>
              </w:rPr>
              <w:t>71</w:t>
            </w:r>
          </w:p>
        </w:tc>
      </w:tr>
      <w:tr w:rsidR="00637E15" w:rsidTr="00C5563D">
        <w:tc>
          <w:tcPr>
            <w:tcW w:w="2376" w:type="dxa"/>
            <w:tcBorders>
              <w:top w:val="nil"/>
              <w:left w:val="nil"/>
              <w:bottom w:val="nil"/>
              <w:right w:val="nil"/>
            </w:tcBorders>
          </w:tcPr>
          <w:p w:rsidR="00637E15" w:rsidRPr="00C5563D" w:rsidRDefault="00637E15" w:rsidP="00422FBE">
            <w:pPr>
              <w:pStyle w:val="Body"/>
              <w:ind w:firstLine="0"/>
              <w:rPr>
                <w:sz w:val="22"/>
                <w:szCs w:val="22"/>
                <w:lang w:val="id-ID"/>
              </w:rPr>
            </w:pPr>
            <w:r w:rsidRPr="00C5563D">
              <w:rPr>
                <w:sz w:val="22"/>
                <w:szCs w:val="22"/>
                <w:lang w:val="id-ID"/>
              </w:rPr>
              <w:t xml:space="preserve">Skor rata-rata </w:t>
            </w:r>
            <w:r w:rsidRPr="00C5563D">
              <w:rPr>
                <w:i/>
                <w:sz w:val="22"/>
                <w:szCs w:val="22"/>
                <w:lang w:val="id-ID"/>
              </w:rPr>
              <w:t>postest</w:t>
            </w:r>
          </w:p>
        </w:tc>
        <w:tc>
          <w:tcPr>
            <w:tcW w:w="2410" w:type="dxa"/>
            <w:tcBorders>
              <w:top w:val="nil"/>
              <w:left w:val="nil"/>
              <w:bottom w:val="nil"/>
              <w:right w:val="nil"/>
            </w:tcBorders>
          </w:tcPr>
          <w:p w:rsidR="00637E15" w:rsidRPr="00C5563D" w:rsidRDefault="00637E15" w:rsidP="00C5563D">
            <w:pPr>
              <w:pStyle w:val="Body"/>
              <w:ind w:firstLine="0"/>
              <w:jc w:val="center"/>
              <w:rPr>
                <w:sz w:val="22"/>
                <w:szCs w:val="22"/>
                <w:lang w:val="id-ID"/>
              </w:rPr>
            </w:pPr>
            <w:r>
              <w:rPr>
                <w:sz w:val="22"/>
                <w:szCs w:val="22"/>
                <w:lang w:val="id-ID"/>
              </w:rPr>
              <w:t>60</w:t>
            </w:r>
          </w:p>
        </w:tc>
        <w:tc>
          <w:tcPr>
            <w:tcW w:w="2450" w:type="dxa"/>
            <w:tcBorders>
              <w:top w:val="nil"/>
              <w:left w:val="nil"/>
              <w:bottom w:val="nil"/>
              <w:right w:val="nil"/>
            </w:tcBorders>
          </w:tcPr>
          <w:p w:rsidR="00637E15" w:rsidRPr="00C5563D" w:rsidRDefault="00637E15" w:rsidP="00C5563D">
            <w:pPr>
              <w:pStyle w:val="Body"/>
              <w:ind w:firstLine="0"/>
              <w:jc w:val="center"/>
              <w:rPr>
                <w:sz w:val="22"/>
                <w:szCs w:val="22"/>
                <w:lang w:val="id-ID"/>
              </w:rPr>
            </w:pPr>
            <w:r>
              <w:rPr>
                <w:sz w:val="22"/>
                <w:szCs w:val="22"/>
                <w:lang w:val="id-ID"/>
              </w:rPr>
              <w:t>74</w:t>
            </w:r>
          </w:p>
        </w:tc>
        <w:tc>
          <w:tcPr>
            <w:tcW w:w="1944" w:type="dxa"/>
            <w:tcBorders>
              <w:top w:val="nil"/>
              <w:left w:val="nil"/>
              <w:bottom w:val="nil"/>
              <w:right w:val="nil"/>
            </w:tcBorders>
          </w:tcPr>
          <w:p w:rsidR="00637E15" w:rsidRPr="00C5563D" w:rsidRDefault="00637E15" w:rsidP="00C5563D">
            <w:pPr>
              <w:pStyle w:val="Body"/>
              <w:ind w:firstLine="0"/>
              <w:jc w:val="center"/>
              <w:rPr>
                <w:sz w:val="22"/>
                <w:szCs w:val="22"/>
                <w:lang w:val="id-ID"/>
              </w:rPr>
            </w:pPr>
            <w:r>
              <w:rPr>
                <w:sz w:val="22"/>
                <w:szCs w:val="22"/>
                <w:lang w:val="id-ID"/>
              </w:rPr>
              <w:t>86</w:t>
            </w:r>
          </w:p>
        </w:tc>
      </w:tr>
      <w:tr w:rsidR="00637E15" w:rsidTr="00C5563D">
        <w:tc>
          <w:tcPr>
            <w:tcW w:w="2376" w:type="dxa"/>
            <w:tcBorders>
              <w:top w:val="nil"/>
              <w:left w:val="nil"/>
              <w:bottom w:val="nil"/>
              <w:right w:val="nil"/>
            </w:tcBorders>
          </w:tcPr>
          <w:p w:rsidR="00637E15" w:rsidRPr="00C5563D" w:rsidRDefault="00637E15" w:rsidP="00422FBE">
            <w:pPr>
              <w:pStyle w:val="Body"/>
              <w:ind w:firstLine="0"/>
              <w:rPr>
                <w:sz w:val="22"/>
                <w:szCs w:val="22"/>
                <w:lang w:val="id-ID"/>
              </w:rPr>
            </w:pPr>
            <w:r w:rsidRPr="00C5563D">
              <w:rPr>
                <w:sz w:val="22"/>
                <w:szCs w:val="22"/>
                <w:lang w:val="id-ID"/>
              </w:rPr>
              <w:t>Gain Score</w:t>
            </w:r>
          </w:p>
        </w:tc>
        <w:tc>
          <w:tcPr>
            <w:tcW w:w="2410" w:type="dxa"/>
            <w:tcBorders>
              <w:top w:val="nil"/>
              <w:left w:val="nil"/>
              <w:bottom w:val="nil"/>
              <w:right w:val="nil"/>
            </w:tcBorders>
          </w:tcPr>
          <w:p w:rsidR="00637E15" w:rsidRPr="00C5563D" w:rsidRDefault="00637E15" w:rsidP="00C5563D">
            <w:pPr>
              <w:pStyle w:val="Body"/>
              <w:ind w:firstLine="0"/>
              <w:jc w:val="center"/>
              <w:rPr>
                <w:sz w:val="22"/>
                <w:szCs w:val="22"/>
                <w:lang w:val="id-ID"/>
              </w:rPr>
            </w:pPr>
            <w:r>
              <w:rPr>
                <w:sz w:val="22"/>
                <w:szCs w:val="22"/>
                <w:lang w:val="id-ID"/>
              </w:rPr>
              <w:t>-1</w:t>
            </w:r>
          </w:p>
        </w:tc>
        <w:tc>
          <w:tcPr>
            <w:tcW w:w="2450" w:type="dxa"/>
            <w:tcBorders>
              <w:top w:val="nil"/>
              <w:left w:val="nil"/>
              <w:bottom w:val="nil"/>
              <w:right w:val="nil"/>
            </w:tcBorders>
          </w:tcPr>
          <w:p w:rsidR="00637E15" w:rsidRPr="00C5563D" w:rsidRDefault="00637E15" w:rsidP="00C5563D">
            <w:pPr>
              <w:pStyle w:val="Body"/>
              <w:ind w:firstLine="0"/>
              <w:jc w:val="center"/>
              <w:rPr>
                <w:sz w:val="22"/>
                <w:szCs w:val="22"/>
                <w:lang w:val="id-ID"/>
              </w:rPr>
            </w:pPr>
            <w:r>
              <w:rPr>
                <w:sz w:val="22"/>
                <w:szCs w:val="22"/>
                <w:lang w:val="id-ID"/>
              </w:rPr>
              <w:t>8</w:t>
            </w:r>
          </w:p>
        </w:tc>
        <w:tc>
          <w:tcPr>
            <w:tcW w:w="1944" w:type="dxa"/>
            <w:tcBorders>
              <w:top w:val="nil"/>
              <w:left w:val="nil"/>
              <w:bottom w:val="nil"/>
              <w:right w:val="nil"/>
            </w:tcBorders>
          </w:tcPr>
          <w:p w:rsidR="00637E15" w:rsidRPr="00C5563D" w:rsidRDefault="00637E15" w:rsidP="00C5563D">
            <w:pPr>
              <w:pStyle w:val="Body"/>
              <w:ind w:firstLine="0"/>
              <w:jc w:val="center"/>
              <w:rPr>
                <w:sz w:val="22"/>
                <w:szCs w:val="22"/>
                <w:lang w:val="id-ID"/>
              </w:rPr>
            </w:pPr>
            <w:r>
              <w:rPr>
                <w:sz w:val="22"/>
                <w:szCs w:val="22"/>
                <w:lang w:val="id-ID"/>
              </w:rPr>
              <w:t>15</w:t>
            </w:r>
          </w:p>
        </w:tc>
      </w:tr>
      <w:tr w:rsidR="00637E15" w:rsidTr="00C5563D">
        <w:tc>
          <w:tcPr>
            <w:tcW w:w="2376" w:type="dxa"/>
            <w:tcBorders>
              <w:top w:val="nil"/>
              <w:left w:val="nil"/>
              <w:bottom w:val="nil"/>
              <w:right w:val="nil"/>
            </w:tcBorders>
          </w:tcPr>
          <w:p w:rsidR="00637E15" w:rsidRPr="00C5563D" w:rsidRDefault="003665F1" w:rsidP="00422FBE">
            <w:pPr>
              <w:pStyle w:val="Body"/>
              <w:ind w:firstLine="0"/>
              <w:rPr>
                <w:sz w:val="22"/>
                <w:szCs w:val="22"/>
                <w:lang w:val="id-ID"/>
              </w:rPr>
            </w:pPr>
            <m:oMathPara>
              <m:oMathParaPr>
                <m:jc m:val="left"/>
              </m:oMathParaPr>
              <m:oMath>
                <m:nary>
                  <m:naryPr>
                    <m:chr m:val="∑"/>
                    <m:limLoc m:val="undOvr"/>
                    <m:subHide m:val="1"/>
                    <m:supHide m:val="1"/>
                    <m:ctrlPr>
                      <w:rPr>
                        <w:rFonts w:ascii="Cambria Math" w:hAnsi="Cambria Math"/>
                        <w:i/>
                        <w:sz w:val="22"/>
                        <w:szCs w:val="22"/>
                        <w:lang w:val="id-ID"/>
                      </w:rPr>
                    </m:ctrlPr>
                  </m:naryPr>
                  <m:sub/>
                  <m:sup/>
                  <m:e>
                    <m:r>
                      <w:rPr>
                        <w:rFonts w:ascii="Cambria Math" w:hAnsi="Cambria Math"/>
                        <w:sz w:val="22"/>
                        <w:szCs w:val="22"/>
                        <w:lang w:val="id-ID"/>
                      </w:rPr>
                      <m:t>Ketuntasan 70%</m:t>
                    </m:r>
                  </m:e>
                </m:nary>
              </m:oMath>
            </m:oMathPara>
          </w:p>
        </w:tc>
        <w:tc>
          <w:tcPr>
            <w:tcW w:w="2410" w:type="dxa"/>
            <w:tcBorders>
              <w:top w:val="nil"/>
              <w:left w:val="nil"/>
              <w:bottom w:val="nil"/>
              <w:right w:val="nil"/>
            </w:tcBorders>
          </w:tcPr>
          <w:p w:rsidR="00637E15" w:rsidRDefault="00637E15" w:rsidP="00C5563D">
            <w:pPr>
              <w:pStyle w:val="Body"/>
              <w:ind w:firstLine="0"/>
              <w:jc w:val="center"/>
              <w:rPr>
                <w:i/>
                <w:sz w:val="22"/>
                <w:szCs w:val="22"/>
                <w:lang w:val="id-ID"/>
              </w:rPr>
            </w:pPr>
            <w:r>
              <w:rPr>
                <w:sz w:val="22"/>
                <w:szCs w:val="22"/>
                <w:lang w:val="id-ID"/>
              </w:rPr>
              <w:t>5 orang (</w:t>
            </w:r>
            <w:r>
              <w:rPr>
                <w:i/>
                <w:sz w:val="22"/>
                <w:szCs w:val="22"/>
                <w:lang w:val="id-ID"/>
              </w:rPr>
              <w:t>p</w:t>
            </w:r>
            <w:r w:rsidRPr="00C5563D">
              <w:rPr>
                <w:i/>
                <w:sz w:val="22"/>
                <w:szCs w:val="22"/>
                <w:lang w:val="id-ID"/>
              </w:rPr>
              <w:t>retest</w:t>
            </w:r>
            <w:r w:rsidRPr="00C5563D">
              <w:rPr>
                <w:sz w:val="22"/>
                <w:szCs w:val="22"/>
                <w:lang w:val="id-ID"/>
              </w:rPr>
              <w:t>)</w:t>
            </w:r>
          </w:p>
          <w:p w:rsidR="00637E15" w:rsidRPr="00C5563D" w:rsidRDefault="00637E15" w:rsidP="00C5563D">
            <w:pPr>
              <w:pStyle w:val="Body"/>
              <w:ind w:firstLine="0"/>
              <w:jc w:val="center"/>
              <w:rPr>
                <w:i/>
                <w:sz w:val="22"/>
                <w:szCs w:val="22"/>
                <w:lang w:val="id-ID"/>
              </w:rPr>
            </w:pPr>
            <w:r>
              <w:rPr>
                <w:sz w:val="22"/>
                <w:szCs w:val="22"/>
                <w:lang w:val="id-ID"/>
              </w:rPr>
              <w:t>3 orang (</w:t>
            </w:r>
            <w:r>
              <w:rPr>
                <w:i/>
                <w:sz w:val="22"/>
                <w:szCs w:val="22"/>
                <w:lang w:val="id-ID"/>
              </w:rPr>
              <w:t>postest</w:t>
            </w:r>
            <w:r>
              <w:rPr>
                <w:sz w:val="22"/>
                <w:szCs w:val="22"/>
                <w:lang w:val="id-ID"/>
              </w:rPr>
              <w:t>)</w:t>
            </w:r>
          </w:p>
        </w:tc>
        <w:tc>
          <w:tcPr>
            <w:tcW w:w="2450" w:type="dxa"/>
            <w:tcBorders>
              <w:top w:val="nil"/>
              <w:left w:val="nil"/>
              <w:bottom w:val="nil"/>
              <w:right w:val="nil"/>
            </w:tcBorders>
          </w:tcPr>
          <w:p w:rsidR="00637E15" w:rsidRDefault="00637E15" w:rsidP="00C5563D">
            <w:pPr>
              <w:pStyle w:val="Body"/>
              <w:ind w:firstLine="0"/>
              <w:jc w:val="center"/>
              <w:rPr>
                <w:i/>
                <w:sz w:val="22"/>
                <w:szCs w:val="22"/>
                <w:lang w:val="id-ID"/>
              </w:rPr>
            </w:pPr>
            <w:r>
              <w:rPr>
                <w:sz w:val="22"/>
                <w:szCs w:val="22"/>
                <w:lang w:val="id-ID"/>
              </w:rPr>
              <w:t>10 orang (</w:t>
            </w:r>
            <w:r w:rsidRPr="00C5563D">
              <w:rPr>
                <w:i/>
                <w:sz w:val="22"/>
                <w:szCs w:val="22"/>
                <w:lang w:val="id-ID"/>
              </w:rPr>
              <w:t>preteset</w:t>
            </w:r>
            <w:r>
              <w:rPr>
                <w:sz w:val="22"/>
                <w:szCs w:val="22"/>
                <w:lang w:val="id-ID"/>
              </w:rPr>
              <w:t>)</w:t>
            </w:r>
          </w:p>
          <w:p w:rsidR="00637E15" w:rsidRPr="00C5563D" w:rsidRDefault="00637E15" w:rsidP="00C5563D">
            <w:pPr>
              <w:pStyle w:val="Body"/>
              <w:ind w:firstLine="0"/>
              <w:jc w:val="center"/>
              <w:rPr>
                <w:sz w:val="22"/>
                <w:szCs w:val="22"/>
                <w:lang w:val="id-ID"/>
              </w:rPr>
            </w:pPr>
            <w:r>
              <w:rPr>
                <w:sz w:val="22"/>
                <w:szCs w:val="22"/>
                <w:lang w:val="id-ID"/>
              </w:rPr>
              <w:t>15 orang (</w:t>
            </w:r>
            <w:r w:rsidRPr="00C5563D">
              <w:rPr>
                <w:i/>
                <w:sz w:val="22"/>
                <w:szCs w:val="22"/>
                <w:lang w:val="id-ID"/>
              </w:rPr>
              <w:t>postest</w:t>
            </w:r>
            <w:r>
              <w:rPr>
                <w:sz w:val="22"/>
                <w:szCs w:val="22"/>
                <w:lang w:val="id-ID"/>
              </w:rPr>
              <w:t>)</w:t>
            </w:r>
          </w:p>
        </w:tc>
        <w:tc>
          <w:tcPr>
            <w:tcW w:w="1944" w:type="dxa"/>
            <w:tcBorders>
              <w:top w:val="nil"/>
              <w:left w:val="nil"/>
              <w:bottom w:val="nil"/>
              <w:right w:val="nil"/>
            </w:tcBorders>
          </w:tcPr>
          <w:p w:rsidR="00637E15" w:rsidRDefault="00637E15" w:rsidP="00C5563D">
            <w:pPr>
              <w:pStyle w:val="Body"/>
              <w:ind w:firstLine="0"/>
              <w:jc w:val="center"/>
              <w:rPr>
                <w:i/>
                <w:sz w:val="22"/>
                <w:szCs w:val="22"/>
                <w:lang w:val="id-ID"/>
              </w:rPr>
            </w:pPr>
            <w:r>
              <w:rPr>
                <w:sz w:val="22"/>
                <w:szCs w:val="22"/>
                <w:lang w:val="id-ID"/>
              </w:rPr>
              <w:t>11 orang (</w:t>
            </w:r>
            <w:r w:rsidRPr="00C5563D">
              <w:rPr>
                <w:i/>
                <w:sz w:val="22"/>
                <w:szCs w:val="22"/>
                <w:lang w:val="id-ID"/>
              </w:rPr>
              <w:t>pretest</w:t>
            </w:r>
            <w:r>
              <w:rPr>
                <w:sz w:val="22"/>
                <w:szCs w:val="22"/>
                <w:lang w:val="id-ID"/>
              </w:rPr>
              <w:t>)</w:t>
            </w:r>
          </w:p>
          <w:p w:rsidR="00637E15" w:rsidRPr="00C5563D" w:rsidRDefault="00637E15" w:rsidP="00C5563D">
            <w:pPr>
              <w:pStyle w:val="Body"/>
              <w:ind w:firstLine="0"/>
              <w:jc w:val="center"/>
              <w:rPr>
                <w:sz w:val="22"/>
                <w:szCs w:val="22"/>
                <w:lang w:val="id-ID"/>
              </w:rPr>
            </w:pPr>
            <w:r w:rsidRPr="00C5563D">
              <w:rPr>
                <w:sz w:val="22"/>
                <w:szCs w:val="22"/>
                <w:lang w:val="id-ID"/>
              </w:rPr>
              <w:t>22 orang</w:t>
            </w:r>
            <w:r>
              <w:rPr>
                <w:i/>
                <w:sz w:val="22"/>
                <w:szCs w:val="22"/>
                <w:lang w:val="id-ID"/>
              </w:rPr>
              <w:t xml:space="preserve"> </w:t>
            </w:r>
            <w:r w:rsidRPr="00C5563D">
              <w:rPr>
                <w:sz w:val="22"/>
                <w:szCs w:val="22"/>
                <w:lang w:val="id-ID"/>
              </w:rPr>
              <w:t>(</w:t>
            </w:r>
            <w:r>
              <w:rPr>
                <w:i/>
                <w:sz w:val="22"/>
                <w:szCs w:val="22"/>
                <w:lang w:val="id-ID"/>
              </w:rPr>
              <w:t>postest</w:t>
            </w:r>
            <w:r w:rsidRPr="00C5563D">
              <w:rPr>
                <w:sz w:val="22"/>
                <w:szCs w:val="22"/>
                <w:lang w:val="id-ID"/>
              </w:rPr>
              <w:t>)</w:t>
            </w:r>
          </w:p>
        </w:tc>
      </w:tr>
      <w:tr w:rsidR="00637E15" w:rsidTr="00C5563D">
        <w:tc>
          <w:tcPr>
            <w:tcW w:w="2376" w:type="dxa"/>
            <w:tcBorders>
              <w:top w:val="nil"/>
              <w:left w:val="nil"/>
              <w:right w:val="nil"/>
            </w:tcBorders>
          </w:tcPr>
          <w:p w:rsidR="00637E15" w:rsidRPr="00C5563D" w:rsidRDefault="00637E15" w:rsidP="00422FBE">
            <w:pPr>
              <w:pStyle w:val="Body"/>
              <w:ind w:firstLine="0"/>
              <w:rPr>
                <w:sz w:val="22"/>
                <w:szCs w:val="22"/>
                <w:lang w:val="id-ID"/>
              </w:rPr>
            </w:pPr>
            <w:r>
              <w:rPr>
                <w:sz w:val="22"/>
                <w:szCs w:val="22"/>
                <w:lang w:val="id-ID"/>
              </w:rPr>
              <w:t>Persen ketuntasan 70%</w:t>
            </w:r>
          </w:p>
        </w:tc>
        <w:tc>
          <w:tcPr>
            <w:tcW w:w="2410" w:type="dxa"/>
            <w:tcBorders>
              <w:top w:val="nil"/>
              <w:left w:val="nil"/>
              <w:right w:val="nil"/>
            </w:tcBorders>
          </w:tcPr>
          <w:p w:rsidR="00637E15" w:rsidRDefault="00637E15" w:rsidP="00C5563D">
            <w:pPr>
              <w:pStyle w:val="Body"/>
              <w:ind w:firstLine="0"/>
              <w:jc w:val="center"/>
              <w:rPr>
                <w:sz w:val="22"/>
                <w:szCs w:val="22"/>
                <w:lang w:val="id-ID"/>
              </w:rPr>
            </w:pPr>
            <w:r>
              <w:rPr>
                <w:sz w:val="22"/>
                <w:szCs w:val="22"/>
                <w:lang w:val="id-ID"/>
              </w:rPr>
              <w:t>22% (</w:t>
            </w:r>
            <w:r>
              <w:rPr>
                <w:i/>
                <w:sz w:val="22"/>
                <w:szCs w:val="22"/>
                <w:lang w:val="id-ID"/>
              </w:rPr>
              <w:t>p</w:t>
            </w:r>
            <w:r w:rsidRPr="00C5563D">
              <w:rPr>
                <w:i/>
                <w:sz w:val="22"/>
                <w:szCs w:val="22"/>
                <w:lang w:val="id-ID"/>
              </w:rPr>
              <w:t>retest</w:t>
            </w:r>
            <w:r w:rsidRPr="00C5563D">
              <w:rPr>
                <w:sz w:val="22"/>
                <w:szCs w:val="22"/>
                <w:lang w:val="id-ID"/>
              </w:rPr>
              <w:t>)</w:t>
            </w:r>
          </w:p>
          <w:p w:rsidR="00637E15" w:rsidRPr="00C5563D" w:rsidRDefault="00637E15" w:rsidP="00C5563D">
            <w:pPr>
              <w:pStyle w:val="Body"/>
              <w:ind w:firstLine="0"/>
              <w:jc w:val="center"/>
              <w:rPr>
                <w:sz w:val="22"/>
                <w:szCs w:val="22"/>
                <w:lang w:val="id-ID"/>
              </w:rPr>
            </w:pPr>
            <w:r>
              <w:rPr>
                <w:sz w:val="22"/>
                <w:szCs w:val="22"/>
                <w:lang w:val="id-ID"/>
              </w:rPr>
              <w:t xml:space="preserve">13% </w:t>
            </w:r>
            <w:r w:rsidRPr="00C5563D">
              <w:rPr>
                <w:sz w:val="22"/>
                <w:szCs w:val="22"/>
                <w:lang w:val="id-ID"/>
              </w:rPr>
              <w:t>(</w:t>
            </w:r>
            <w:r>
              <w:rPr>
                <w:i/>
                <w:sz w:val="22"/>
                <w:szCs w:val="22"/>
                <w:lang w:val="id-ID"/>
              </w:rPr>
              <w:t>postest</w:t>
            </w:r>
            <w:r w:rsidRPr="00C5563D">
              <w:rPr>
                <w:sz w:val="22"/>
                <w:szCs w:val="22"/>
                <w:lang w:val="id-ID"/>
              </w:rPr>
              <w:t>)</w:t>
            </w:r>
          </w:p>
        </w:tc>
        <w:tc>
          <w:tcPr>
            <w:tcW w:w="2450" w:type="dxa"/>
            <w:tcBorders>
              <w:top w:val="nil"/>
              <w:left w:val="nil"/>
              <w:right w:val="nil"/>
            </w:tcBorders>
          </w:tcPr>
          <w:p w:rsidR="00637E15" w:rsidRDefault="00637E15" w:rsidP="00C5563D">
            <w:pPr>
              <w:pStyle w:val="Body"/>
              <w:ind w:firstLine="0"/>
              <w:jc w:val="center"/>
              <w:rPr>
                <w:sz w:val="22"/>
                <w:szCs w:val="22"/>
                <w:lang w:val="id-ID"/>
              </w:rPr>
            </w:pPr>
            <w:r>
              <w:rPr>
                <w:sz w:val="22"/>
                <w:szCs w:val="22"/>
                <w:lang w:val="id-ID"/>
              </w:rPr>
              <w:t>43% (</w:t>
            </w:r>
            <w:r>
              <w:rPr>
                <w:i/>
                <w:sz w:val="22"/>
                <w:szCs w:val="22"/>
                <w:lang w:val="id-ID"/>
              </w:rPr>
              <w:t>p</w:t>
            </w:r>
            <w:r w:rsidRPr="00C5563D">
              <w:rPr>
                <w:i/>
                <w:sz w:val="22"/>
                <w:szCs w:val="22"/>
                <w:lang w:val="id-ID"/>
              </w:rPr>
              <w:t>retest</w:t>
            </w:r>
            <w:r w:rsidRPr="00C5563D">
              <w:rPr>
                <w:sz w:val="22"/>
                <w:szCs w:val="22"/>
                <w:lang w:val="id-ID"/>
              </w:rPr>
              <w:t>)</w:t>
            </w:r>
          </w:p>
          <w:p w:rsidR="00637E15" w:rsidRPr="00C5563D" w:rsidRDefault="00637E15" w:rsidP="00C5563D">
            <w:pPr>
              <w:pStyle w:val="Body"/>
              <w:ind w:firstLine="0"/>
              <w:jc w:val="center"/>
              <w:rPr>
                <w:sz w:val="22"/>
                <w:szCs w:val="22"/>
                <w:lang w:val="id-ID"/>
              </w:rPr>
            </w:pPr>
            <w:r>
              <w:rPr>
                <w:sz w:val="22"/>
                <w:szCs w:val="22"/>
                <w:lang w:val="id-ID"/>
              </w:rPr>
              <w:t xml:space="preserve">65% </w:t>
            </w:r>
            <w:r w:rsidRPr="00C5563D">
              <w:rPr>
                <w:sz w:val="22"/>
                <w:szCs w:val="22"/>
                <w:lang w:val="id-ID"/>
              </w:rPr>
              <w:t>(</w:t>
            </w:r>
            <w:r>
              <w:rPr>
                <w:i/>
                <w:sz w:val="22"/>
                <w:szCs w:val="22"/>
                <w:lang w:val="id-ID"/>
              </w:rPr>
              <w:t>postest</w:t>
            </w:r>
            <w:r w:rsidRPr="00C5563D">
              <w:rPr>
                <w:sz w:val="22"/>
                <w:szCs w:val="22"/>
                <w:lang w:val="id-ID"/>
              </w:rPr>
              <w:t>)</w:t>
            </w:r>
          </w:p>
        </w:tc>
        <w:tc>
          <w:tcPr>
            <w:tcW w:w="1944" w:type="dxa"/>
            <w:tcBorders>
              <w:top w:val="nil"/>
              <w:left w:val="nil"/>
              <w:right w:val="nil"/>
            </w:tcBorders>
          </w:tcPr>
          <w:p w:rsidR="00637E15" w:rsidRDefault="00637E15" w:rsidP="00C5563D">
            <w:pPr>
              <w:pStyle w:val="Body"/>
              <w:ind w:firstLine="0"/>
              <w:jc w:val="center"/>
              <w:rPr>
                <w:sz w:val="22"/>
                <w:szCs w:val="22"/>
                <w:lang w:val="id-ID"/>
              </w:rPr>
            </w:pPr>
            <w:r>
              <w:rPr>
                <w:sz w:val="22"/>
                <w:szCs w:val="22"/>
                <w:lang w:val="id-ID"/>
              </w:rPr>
              <w:t>48% (</w:t>
            </w:r>
            <w:r>
              <w:rPr>
                <w:i/>
                <w:sz w:val="22"/>
                <w:szCs w:val="22"/>
                <w:lang w:val="id-ID"/>
              </w:rPr>
              <w:t>p</w:t>
            </w:r>
            <w:r w:rsidRPr="00C5563D">
              <w:rPr>
                <w:i/>
                <w:sz w:val="22"/>
                <w:szCs w:val="22"/>
                <w:lang w:val="id-ID"/>
              </w:rPr>
              <w:t>retest</w:t>
            </w:r>
            <w:r w:rsidRPr="00C5563D">
              <w:rPr>
                <w:sz w:val="22"/>
                <w:szCs w:val="22"/>
                <w:lang w:val="id-ID"/>
              </w:rPr>
              <w:t>)</w:t>
            </w:r>
          </w:p>
          <w:p w:rsidR="00637E15" w:rsidRPr="00C5563D" w:rsidRDefault="00637E15" w:rsidP="00C5563D">
            <w:pPr>
              <w:pStyle w:val="Body"/>
              <w:ind w:firstLine="0"/>
              <w:jc w:val="center"/>
              <w:rPr>
                <w:sz w:val="22"/>
                <w:szCs w:val="22"/>
                <w:lang w:val="id-ID"/>
              </w:rPr>
            </w:pPr>
            <w:r>
              <w:rPr>
                <w:sz w:val="22"/>
                <w:szCs w:val="22"/>
                <w:lang w:val="id-ID"/>
              </w:rPr>
              <w:t xml:space="preserve">96% </w:t>
            </w:r>
            <w:r w:rsidRPr="00C5563D">
              <w:rPr>
                <w:sz w:val="22"/>
                <w:szCs w:val="22"/>
                <w:lang w:val="id-ID"/>
              </w:rPr>
              <w:t>(</w:t>
            </w:r>
            <w:r>
              <w:rPr>
                <w:i/>
                <w:sz w:val="22"/>
                <w:szCs w:val="22"/>
                <w:lang w:val="id-ID"/>
              </w:rPr>
              <w:t>postest</w:t>
            </w:r>
            <w:r w:rsidRPr="00C5563D">
              <w:rPr>
                <w:sz w:val="22"/>
                <w:szCs w:val="22"/>
                <w:lang w:val="id-ID"/>
              </w:rPr>
              <w:t>)</w:t>
            </w:r>
          </w:p>
        </w:tc>
      </w:tr>
    </w:tbl>
    <w:p w:rsidR="00637E15" w:rsidRPr="00422FBE" w:rsidRDefault="00637E15" w:rsidP="00422FBE">
      <w:pPr>
        <w:pStyle w:val="Body"/>
        <w:ind w:firstLine="0"/>
        <w:rPr>
          <w:b/>
          <w:sz w:val="22"/>
          <w:szCs w:val="22"/>
          <w:lang w:val="id-ID"/>
        </w:rPr>
      </w:pPr>
    </w:p>
    <w:p w:rsidR="00637E15" w:rsidRDefault="00637E15" w:rsidP="00422FBE">
      <w:pPr>
        <w:pStyle w:val="Body"/>
        <w:ind w:firstLine="0"/>
        <w:rPr>
          <w:sz w:val="22"/>
          <w:szCs w:val="22"/>
          <w:lang w:val="id-ID"/>
        </w:rPr>
        <w:sectPr w:rsidR="00637E15" w:rsidSect="009B2CBB">
          <w:type w:val="continuous"/>
          <w:pgSz w:w="11906" w:h="16838"/>
          <w:pgMar w:top="1440" w:right="1440" w:bottom="1440" w:left="1440" w:header="708" w:footer="708" w:gutter="0"/>
          <w:cols w:space="708"/>
          <w:docGrid w:linePitch="360"/>
        </w:sectPr>
      </w:pPr>
    </w:p>
    <w:p w:rsidR="00637E15" w:rsidRDefault="00637E15" w:rsidP="00422FBE">
      <w:pPr>
        <w:pStyle w:val="Body"/>
        <w:ind w:firstLine="0"/>
        <w:rPr>
          <w:sz w:val="22"/>
          <w:szCs w:val="22"/>
          <w:lang w:val="id-ID"/>
        </w:rPr>
      </w:pPr>
    </w:p>
    <w:p w:rsidR="00637E15" w:rsidRDefault="00637E15" w:rsidP="00C962D0">
      <w:pPr>
        <w:pStyle w:val="Body"/>
        <w:ind w:firstLine="0"/>
        <w:rPr>
          <w:rFonts w:asciiTheme="majorHAnsi" w:hAnsiTheme="majorHAnsi"/>
          <w:b/>
          <w:sz w:val="24"/>
        </w:rPr>
        <w:sectPr w:rsidR="00637E15" w:rsidSect="00C962D0">
          <w:type w:val="continuous"/>
          <w:pgSz w:w="11906" w:h="16838"/>
          <w:pgMar w:top="1440" w:right="1440" w:bottom="1440" w:left="1440" w:header="708" w:footer="708" w:gutter="0"/>
          <w:cols w:num="2" w:space="708"/>
          <w:docGrid w:linePitch="360"/>
        </w:sectPr>
      </w:pPr>
    </w:p>
    <w:p w:rsidR="00637E15" w:rsidRDefault="00637E15" w:rsidP="00C962D0">
      <w:pPr>
        <w:pStyle w:val="Body"/>
        <w:ind w:firstLine="0"/>
        <w:rPr>
          <w:rFonts w:asciiTheme="majorHAnsi" w:hAnsiTheme="majorHAnsi"/>
          <w:b/>
          <w:sz w:val="24"/>
          <w:lang w:val="id-ID"/>
        </w:rPr>
      </w:pPr>
      <w:proofErr w:type="spellStart"/>
      <w:r w:rsidRPr="00A47D40">
        <w:rPr>
          <w:rFonts w:asciiTheme="majorHAnsi" w:hAnsiTheme="majorHAnsi"/>
          <w:b/>
          <w:sz w:val="24"/>
        </w:rPr>
        <w:lastRenderedPageBreak/>
        <w:t>Penulisan</w:t>
      </w:r>
      <w:proofErr w:type="spellEnd"/>
      <w:r w:rsidRPr="00A47D40">
        <w:rPr>
          <w:rFonts w:asciiTheme="majorHAnsi" w:hAnsiTheme="majorHAnsi"/>
          <w:b/>
          <w:sz w:val="24"/>
        </w:rPr>
        <w:t xml:space="preserve"> </w:t>
      </w:r>
      <w:r>
        <w:rPr>
          <w:rFonts w:asciiTheme="majorHAnsi" w:hAnsiTheme="majorHAnsi"/>
          <w:b/>
          <w:sz w:val="24"/>
          <w:lang w:val="id-ID"/>
        </w:rPr>
        <w:t>Diagram</w:t>
      </w:r>
    </w:p>
    <w:p w:rsidR="00637E15" w:rsidRDefault="00637E15" w:rsidP="00C962D0">
      <w:pPr>
        <w:pStyle w:val="Body"/>
        <w:ind w:firstLine="0"/>
        <w:jc w:val="center"/>
        <w:rPr>
          <w:sz w:val="22"/>
          <w:szCs w:val="22"/>
          <w:lang w:val="id-ID"/>
        </w:rPr>
      </w:pPr>
    </w:p>
    <w:p w:rsidR="00637E15" w:rsidRDefault="00637E15" w:rsidP="002143B4">
      <w:pPr>
        <w:pStyle w:val="Body"/>
        <w:ind w:firstLine="0"/>
        <w:rPr>
          <w:sz w:val="22"/>
          <w:szCs w:val="22"/>
          <w:lang w:val="id-ID"/>
        </w:rPr>
      </w:pPr>
      <w:r>
        <w:rPr>
          <w:noProof/>
          <w:sz w:val="22"/>
          <w:szCs w:val="22"/>
          <w:lang w:eastAsia="en-US"/>
        </w:rPr>
        <w:drawing>
          <wp:inline distT="0" distB="0" distL="0" distR="0" wp14:anchorId="0AC63F8E" wp14:editId="7280EA6D">
            <wp:extent cx="5656521" cy="2700669"/>
            <wp:effectExtent l="0" t="0" r="20955" b="2349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37E15" w:rsidRPr="009955DC" w:rsidRDefault="00637E15" w:rsidP="009955DC">
      <w:pPr>
        <w:pStyle w:val="Body"/>
        <w:ind w:firstLine="0"/>
        <w:jc w:val="center"/>
        <w:rPr>
          <w:b/>
          <w:sz w:val="22"/>
          <w:szCs w:val="22"/>
          <w:lang w:val="id-ID"/>
        </w:rPr>
      </w:pPr>
      <w:r w:rsidRPr="00C962D0">
        <w:rPr>
          <w:b/>
          <w:sz w:val="22"/>
          <w:szCs w:val="22"/>
          <w:lang w:val="id-ID"/>
        </w:rPr>
        <w:t xml:space="preserve">Grafik 1. </w:t>
      </w:r>
      <w:r>
        <w:rPr>
          <w:b/>
          <w:sz w:val="22"/>
          <w:szCs w:val="22"/>
          <w:lang w:val="id-ID"/>
        </w:rPr>
        <w:t>Gain Score, Pretest, dan Postest Mahasiswa pada Siklus I, II, dan III</w:t>
      </w:r>
    </w:p>
    <w:p w:rsidR="00637E15" w:rsidRDefault="00637E15" w:rsidP="003F6919">
      <w:pPr>
        <w:pStyle w:val="Body"/>
        <w:rPr>
          <w:sz w:val="22"/>
          <w:szCs w:val="22"/>
          <w:lang w:val="id-ID"/>
        </w:rPr>
        <w:sectPr w:rsidR="00637E15" w:rsidSect="00F963A6">
          <w:type w:val="continuous"/>
          <w:pgSz w:w="11906" w:h="16838"/>
          <w:pgMar w:top="1440" w:right="1440" w:bottom="1440" w:left="1440" w:header="708" w:footer="708" w:gutter="0"/>
          <w:cols w:space="708"/>
          <w:docGrid w:linePitch="360"/>
        </w:sectPr>
      </w:pPr>
    </w:p>
    <w:p w:rsidR="00637E15" w:rsidRDefault="00637E15" w:rsidP="003F6919">
      <w:pPr>
        <w:pStyle w:val="Body"/>
        <w:rPr>
          <w:sz w:val="22"/>
          <w:szCs w:val="22"/>
          <w:lang w:val="id-ID"/>
        </w:rPr>
      </w:pPr>
    </w:p>
    <w:p w:rsidR="00637E15" w:rsidRDefault="00637E15" w:rsidP="003F6919">
      <w:pPr>
        <w:pStyle w:val="Body"/>
        <w:rPr>
          <w:sz w:val="22"/>
          <w:szCs w:val="22"/>
          <w:lang w:val="id-ID"/>
        </w:rPr>
      </w:pPr>
    </w:p>
    <w:p w:rsidR="00637E15" w:rsidRDefault="00637E15" w:rsidP="00371902">
      <w:pPr>
        <w:spacing w:after="0" w:line="240" w:lineRule="auto"/>
        <w:jc w:val="both"/>
        <w:rPr>
          <w:rFonts w:ascii="Times New Roman" w:hAnsi="Times New Roman" w:cs="Times New Roman"/>
          <w:sz w:val="24"/>
          <w:szCs w:val="24"/>
        </w:rPr>
        <w:sectPr w:rsidR="00637E15" w:rsidSect="00637E15">
          <w:type w:val="continuous"/>
          <w:pgSz w:w="11906" w:h="16838"/>
          <w:pgMar w:top="1440" w:right="1440" w:bottom="1440" w:left="1440" w:header="708" w:footer="708" w:gutter="0"/>
          <w:cols w:space="708"/>
          <w:docGrid w:linePitch="360"/>
        </w:sectPr>
      </w:pPr>
    </w:p>
    <w:p w:rsidR="00637E15" w:rsidRPr="00804185" w:rsidRDefault="00637E15" w:rsidP="00371902">
      <w:pPr>
        <w:spacing w:after="0" w:line="240" w:lineRule="auto"/>
        <w:jc w:val="both"/>
        <w:rPr>
          <w:rFonts w:ascii="Times New Roman" w:hAnsi="Times New Roman" w:cs="Times New Roman"/>
          <w:sz w:val="24"/>
          <w:szCs w:val="24"/>
        </w:rPr>
      </w:pPr>
      <w:r w:rsidRPr="00804185">
        <w:rPr>
          <w:rFonts w:ascii="Times New Roman" w:hAnsi="Times New Roman" w:cs="Times New Roman"/>
          <w:sz w:val="24"/>
          <w:szCs w:val="24"/>
        </w:rPr>
        <w:lastRenderedPageBreak/>
        <w:t>PENGIRIMAN JURNAL</w:t>
      </w:r>
    </w:p>
    <w:p w:rsidR="00637E15" w:rsidRPr="00804185" w:rsidRDefault="00637E15" w:rsidP="00637E15">
      <w:pPr>
        <w:pStyle w:val="Body"/>
        <w:numPr>
          <w:ilvl w:val="0"/>
          <w:numId w:val="3"/>
        </w:numPr>
        <w:rPr>
          <w:sz w:val="24"/>
          <w:szCs w:val="24"/>
          <w:lang w:val="id-ID"/>
        </w:rPr>
      </w:pPr>
      <w:r w:rsidRPr="00804185">
        <w:rPr>
          <w:sz w:val="24"/>
          <w:szCs w:val="24"/>
          <w:lang w:val="id-ID"/>
        </w:rPr>
        <w:t xml:space="preserve">Pengiriman naskah manuskrip melalui E-mail ke email Editorial Jurnal PTK dan PTS: </w:t>
      </w:r>
      <w:r>
        <w:rPr>
          <w:sz w:val="24"/>
          <w:szCs w:val="24"/>
          <w:lang w:val="id-ID"/>
        </w:rPr>
        <w:t>jurnal.ptk.pts</w:t>
      </w:r>
      <w:r w:rsidR="00E406F1">
        <w:rPr>
          <w:sz w:val="24"/>
          <w:szCs w:val="24"/>
          <w:lang w:val="id-ID"/>
        </w:rPr>
        <w:t>@um.ac.id</w:t>
      </w:r>
    </w:p>
    <w:p w:rsidR="00637E15" w:rsidRPr="00804185" w:rsidRDefault="00637E15" w:rsidP="00637E15">
      <w:pPr>
        <w:pStyle w:val="Body"/>
        <w:numPr>
          <w:ilvl w:val="0"/>
          <w:numId w:val="3"/>
        </w:numPr>
        <w:rPr>
          <w:sz w:val="24"/>
          <w:szCs w:val="24"/>
          <w:lang w:val="id-ID"/>
        </w:rPr>
      </w:pPr>
      <w:r w:rsidRPr="00804185">
        <w:rPr>
          <w:sz w:val="24"/>
          <w:szCs w:val="24"/>
          <w:lang w:val="id-ID"/>
        </w:rPr>
        <w:t xml:space="preserve">Pengiriman naskah manuskrip dengan </w:t>
      </w:r>
      <w:r w:rsidRPr="00804185">
        <w:rPr>
          <w:i/>
          <w:sz w:val="24"/>
          <w:szCs w:val="24"/>
          <w:lang w:val="id-ID"/>
        </w:rPr>
        <w:t>Online Submission System</w:t>
      </w:r>
      <w:r w:rsidRPr="00804185">
        <w:rPr>
          <w:sz w:val="24"/>
          <w:szCs w:val="24"/>
          <w:lang w:val="id-ID"/>
        </w:rPr>
        <w:t xml:space="preserve"> di portal E-Journal</w:t>
      </w:r>
      <w:r w:rsidRPr="00804185">
        <w:rPr>
          <w:sz w:val="24"/>
          <w:szCs w:val="24"/>
        </w:rPr>
        <w:t xml:space="preserve"> </w:t>
      </w:r>
      <w:r w:rsidRPr="00804185">
        <w:rPr>
          <w:sz w:val="24"/>
          <w:szCs w:val="24"/>
          <w:lang w:val="id-ID"/>
        </w:rPr>
        <w:t xml:space="preserve">PTK dan PTS setelah mendaftarkan sebagai Penulis dan/atau Reviewer di bagian </w:t>
      </w:r>
      <w:r w:rsidRPr="00804185">
        <w:rPr>
          <w:i/>
          <w:sz w:val="24"/>
          <w:szCs w:val="24"/>
          <w:lang w:val="id-ID"/>
        </w:rPr>
        <w:t>Register</w:t>
      </w:r>
      <w:r w:rsidRPr="00804185">
        <w:rPr>
          <w:sz w:val="24"/>
          <w:szCs w:val="24"/>
          <w:lang w:val="id-ID"/>
        </w:rPr>
        <w:t>.</w:t>
      </w:r>
    </w:p>
    <w:p w:rsidR="00637E15" w:rsidRDefault="00637E15" w:rsidP="00804185">
      <w:pPr>
        <w:spacing w:after="0" w:line="240" w:lineRule="auto"/>
        <w:jc w:val="both"/>
        <w:rPr>
          <w:rFonts w:ascii="Times New Roman" w:hAnsi="Times New Roman" w:cs="Times New Roman"/>
          <w:sz w:val="24"/>
          <w:szCs w:val="24"/>
        </w:rPr>
      </w:pPr>
    </w:p>
    <w:p w:rsidR="00637E15" w:rsidRPr="003F6919" w:rsidRDefault="00637E15" w:rsidP="00804185">
      <w:pPr>
        <w:spacing w:after="0" w:line="240" w:lineRule="auto"/>
        <w:jc w:val="both"/>
      </w:pPr>
      <w:r w:rsidRPr="00804185">
        <w:rPr>
          <w:rFonts w:ascii="Times New Roman" w:hAnsi="Times New Roman" w:cs="Times New Roman"/>
          <w:sz w:val="24"/>
          <w:szCs w:val="24"/>
        </w:rPr>
        <w:t>Petunjuk submit manuskrip secara daring dapat dilihat di bagian Petunjuk Submit Online di bawah. Naskah manuskrip yang tidak sesuai petunjuk penulisan jurnal PTK dan PTS akan dikembalikan ke Penulis terlebih dahulu sebelum dilanjutkan ke proses penelaahan</w:t>
      </w:r>
      <w:r>
        <w:t>.</w:t>
      </w:r>
    </w:p>
    <w:p w:rsidR="00637E15" w:rsidRDefault="00637E15" w:rsidP="00E12705">
      <w:pPr>
        <w:spacing w:after="0"/>
        <w:rPr>
          <w:rFonts w:ascii="Times New Roman" w:hAnsi="Times New Roman" w:cs="Times New Roman"/>
          <w:sz w:val="24"/>
          <w:szCs w:val="24"/>
        </w:rPr>
        <w:sectPr w:rsidR="00637E15" w:rsidSect="00637E15">
          <w:type w:val="continuous"/>
          <w:pgSz w:w="11906" w:h="16838"/>
          <w:pgMar w:top="1440" w:right="1440" w:bottom="1440" w:left="1440" w:header="708" w:footer="708" w:gutter="0"/>
          <w:cols w:num="2" w:space="708"/>
          <w:docGrid w:linePitch="360"/>
        </w:sectPr>
      </w:pPr>
    </w:p>
    <w:p w:rsidR="00637E15" w:rsidRDefault="00637E15" w:rsidP="00E12705">
      <w:pPr>
        <w:spacing w:after="0"/>
        <w:rPr>
          <w:rFonts w:ascii="Times New Roman" w:hAnsi="Times New Roman" w:cs="Times New Roman"/>
          <w:sz w:val="24"/>
          <w:szCs w:val="24"/>
        </w:rPr>
      </w:pPr>
    </w:p>
    <w:sectPr w:rsidR="00637E15" w:rsidSect="00637E15">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D61941"/>
    <w:multiLevelType w:val="hybridMultilevel"/>
    <w:tmpl w:val="25208280"/>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
    <w:nsid w:val="55C11034"/>
    <w:multiLevelType w:val="hybridMultilevel"/>
    <w:tmpl w:val="9BE66E30"/>
    <w:lvl w:ilvl="0" w:tplc="A3C2C518">
      <w:start w:val="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FCC"/>
    <w:rsid w:val="000B5260"/>
    <w:rsid w:val="000B7AB8"/>
    <w:rsid w:val="00274956"/>
    <w:rsid w:val="0027550E"/>
    <w:rsid w:val="003665F1"/>
    <w:rsid w:val="00406032"/>
    <w:rsid w:val="004B3313"/>
    <w:rsid w:val="00637E15"/>
    <w:rsid w:val="00961EF6"/>
    <w:rsid w:val="00982072"/>
    <w:rsid w:val="00A40D79"/>
    <w:rsid w:val="00BB5EBE"/>
    <w:rsid w:val="00C30FCC"/>
    <w:rsid w:val="00D66A04"/>
    <w:rsid w:val="00DC214C"/>
    <w:rsid w:val="00DD23E6"/>
    <w:rsid w:val="00E12705"/>
    <w:rsid w:val="00E3266B"/>
    <w:rsid w:val="00E406F1"/>
    <w:rsid w:val="00F03724"/>
    <w:rsid w:val="00F212CD"/>
    <w:rsid w:val="00F5558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D79"/>
  </w:style>
  <w:style w:type="paragraph" w:styleId="Heading1">
    <w:name w:val="heading 1"/>
    <w:basedOn w:val="Normal"/>
    <w:next w:val="Normal"/>
    <w:link w:val="Heading1Char"/>
    <w:uiPriority w:val="9"/>
    <w:qFormat/>
    <w:rsid w:val="00637E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0B7AB8"/>
    <w:pPr>
      <w:ind w:left="720"/>
      <w:contextualSpacing/>
    </w:pPr>
  </w:style>
  <w:style w:type="character" w:styleId="Hyperlink">
    <w:name w:val="Hyperlink"/>
    <w:basedOn w:val="DefaultParagraphFont"/>
    <w:uiPriority w:val="99"/>
    <w:unhideWhenUsed/>
    <w:rsid w:val="00E3266B"/>
    <w:rPr>
      <w:color w:val="0000FF" w:themeColor="hyperlink"/>
      <w:u w:val="single"/>
    </w:rPr>
  </w:style>
  <w:style w:type="paragraph" w:styleId="BalloonText">
    <w:name w:val="Balloon Text"/>
    <w:basedOn w:val="Normal"/>
    <w:link w:val="BalloonTextChar"/>
    <w:uiPriority w:val="99"/>
    <w:semiHidden/>
    <w:unhideWhenUsed/>
    <w:rsid w:val="00D66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A04"/>
    <w:rPr>
      <w:rFonts w:ascii="Tahoma" w:hAnsi="Tahoma" w:cs="Tahoma"/>
      <w:sz w:val="16"/>
      <w:szCs w:val="16"/>
    </w:rPr>
  </w:style>
  <w:style w:type="paragraph" w:styleId="PlainText">
    <w:name w:val="Plain Text"/>
    <w:basedOn w:val="Normal"/>
    <w:link w:val="PlainTextChar"/>
    <w:uiPriority w:val="99"/>
    <w:rsid w:val="00D66A04"/>
    <w:pPr>
      <w:autoSpaceDE w:val="0"/>
      <w:autoSpaceDN w:val="0"/>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D66A04"/>
    <w:rPr>
      <w:rFonts w:ascii="Courier New" w:eastAsia="Times New Roman" w:hAnsi="Courier New" w:cs="Courier New"/>
      <w:sz w:val="20"/>
      <w:szCs w:val="20"/>
      <w:lang w:val="en-U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basedOn w:val="DefaultParagraphFont"/>
    <w:link w:val="ListParagraph"/>
    <w:uiPriority w:val="34"/>
    <w:locked/>
    <w:rsid w:val="00D66A04"/>
  </w:style>
  <w:style w:type="paragraph" w:customStyle="1" w:styleId="Default">
    <w:name w:val="Default"/>
    <w:rsid w:val="00D66A0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Emphasis">
    <w:name w:val="Emphasis"/>
    <w:basedOn w:val="DefaultParagraphFont"/>
    <w:uiPriority w:val="20"/>
    <w:qFormat/>
    <w:rsid w:val="00D66A04"/>
    <w:rPr>
      <w:i/>
      <w:iCs/>
    </w:rPr>
  </w:style>
  <w:style w:type="paragraph" w:customStyle="1" w:styleId="BodyAbstract">
    <w:name w:val="Body Abstract"/>
    <w:basedOn w:val="Heading1"/>
    <w:rsid w:val="00637E15"/>
    <w:pPr>
      <w:keepLines w:val="0"/>
      <w:suppressAutoHyphens/>
      <w:spacing w:before="0" w:line="240" w:lineRule="auto"/>
      <w:ind w:left="567" w:right="567"/>
      <w:jc w:val="both"/>
      <w:outlineLvl w:val="9"/>
    </w:pPr>
    <w:rPr>
      <w:rFonts w:ascii="Times New Roman" w:eastAsia="Times New Roman" w:hAnsi="Times New Roman" w:cs="Times New Roman"/>
      <w:b w:val="0"/>
      <w:bCs w:val="0"/>
      <w:i/>
      <w:color w:val="auto"/>
      <w:sz w:val="20"/>
      <w:szCs w:val="20"/>
      <w:lang w:val="en-US" w:eastAsia="ar-SA"/>
    </w:rPr>
  </w:style>
  <w:style w:type="paragraph" w:styleId="NormalWeb">
    <w:name w:val="Normal (Web)"/>
    <w:basedOn w:val="Normal"/>
    <w:semiHidden/>
    <w:unhideWhenUsed/>
    <w:rsid w:val="00637E15"/>
    <w:pPr>
      <w:spacing w:before="100" w:beforeAutospacing="1" w:after="119" w:line="240" w:lineRule="auto"/>
    </w:pPr>
    <w:rPr>
      <w:rFonts w:ascii="Times New Roman" w:eastAsia="Times New Roman" w:hAnsi="Times New Roman" w:cs="Times New Roman"/>
      <w:sz w:val="24"/>
      <w:szCs w:val="24"/>
      <w:lang w:val="en-US"/>
    </w:rPr>
  </w:style>
  <w:style w:type="paragraph" w:customStyle="1" w:styleId="Body">
    <w:name w:val="Body"/>
    <w:basedOn w:val="BodyTextIndent"/>
    <w:rsid w:val="00637E15"/>
    <w:pPr>
      <w:suppressAutoHyphens/>
      <w:spacing w:after="0" w:line="240" w:lineRule="auto"/>
      <w:ind w:left="0" w:firstLine="567"/>
      <w:jc w:val="both"/>
    </w:pPr>
    <w:rPr>
      <w:rFonts w:ascii="Times New Roman" w:eastAsia="Times New Roman" w:hAnsi="Times New Roman" w:cs="Times New Roman"/>
      <w:sz w:val="20"/>
      <w:szCs w:val="20"/>
      <w:lang w:val="en-US" w:eastAsia="ar-SA"/>
    </w:rPr>
  </w:style>
  <w:style w:type="table" w:styleId="TableGrid">
    <w:name w:val="Table Grid"/>
    <w:basedOn w:val="TableNormal"/>
    <w:uiPriority w:val="59"/>
    <w:rsid w:val="00637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37E15"/>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semiHidden/>
    <w:unhideWhenUsed/>
    <w:rsid w:val="00637E15"/>
    <w:pPr>
      <w:spacing w:after="120"/>
      <w:ind w:left="283"/>
    </w:pPr>
  </w:style>
  <w:style w:type="character" w:customStyle="1" w:styleId="BodyTextIndentChar">
    <w:name w:val="Body Text Indent Char"/>
    <w:basedOn w:val="DefaultParagraphFont"/>
    <w:link w:val="BodyTextIndent"/>
    <w:uiPriority w:val="99"/>
    <w:semiHidden/>
    <w:rsid w:val="00637E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D79"/>
  </w:style>
  <w:style w:type="paragraph" w:styleId="Heading1">
    <w:name w:val="heading 1"/>
    <w:basedOn w:val="Normal"/>
    <w:next w:val="Normal"/>
    <w:link w:val="Heading1Char"/>
    <w:uiPriority w:val="9"/>
    <w:qFormat/>
    <w:rsid w:val="00637E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0B7AB8"/>
    <w:pPr>
      <w:ind w:left="720"/>
      <w:contextualSpacing/>
    </w:pPr>
  </w:style>
  <w:style w:type="character" w:styleId="Hyperlink">
    <w:name w:val="Hyperlink"/>
    <w:basedOn w:val="DefaultParagraphFont"/>
    <w:uiPriority w:val="99"/>
    <w:unhideWhenUsed/>
    <w:rsid w:val="00E3266B"/>
    <w:rPr>
      <w:color w:val="0000FF" w:themeColor="hyperlink"/>
      <w:u w:val="single"/>
    </w:rPr>
  </w:style>
  <w:style w:type="paragraph" w:styleId="BalloonText">
    <w:name w:val="Balloon Text"/>
    <w:basedOn w:val="Normal"/>
    <w:link w:val="BalloonTextChar"/>
    <w:uiPriority w:val="99"/>
    <w:semiHidden/>
    <w:unhideWhenUsed/>
    <w:rsid w:val="00D66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A04"/>
    <w:rPr>
      <w:rFonts w:ascii="Tahoma" w:hAnsi="Tahoma" w:cs="Tahoma"/>
      <w:sz w:val="16"/>
      <w:szCs w:val="16"/>
    </w:rPr>
  </w:style>
  <w:style w:type="paragraph" w:styleId="PlainText">
    <w:name w:val="Plain Text"/>
    <w:basedOn w:val="Normal"/>
    <w:link w:val="PlainTextChar"/>
    <w:uiPriority w:val="99"/>
    <w:rsid w:val="00D66A04"/>
    <w:pPr>
      <w:autoSpaceDE w:val="0"/>
      <w:autoSpaceDN w:val="0"/>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D66A04"/>
    <w:rPr>
      <w:rFonts w:ascii="Courier New" w:eastAsia="Times New Roman" w:hAnsi="Courier New" w:cs="Courier New"/>
      <w:sz w:val="20"/>
      <w:szCs w:val="20"/>
      <w:lang w:val="en-U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basedOn w:val="DefaultParagraphFont"/>
    <w:link w:val="ListParagraph"/>
    <w:uiPriority w:val="34"/>
    <w:locked/>
    <w:rsid w:val="00D66A04"/>
  </w:style>
  <w:style w:type="paragraph" w:customStyle="1" w:styleId="Default">
    <w:name w:val="Default"/>
    <w:rsid w:val="00D66A0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Emphasis">
    <w:name w:val="Emphasis"/>
    <w:basedOn w:val="DefaultParagraphFont"/>
    <w:uiPriority w:val="20"/>
    <w:qFormat/>
    <w:rsid w:val="00D66A04"/>
    <w:rPr>
      <w:i/>
      <w:iCs/>
    </w:rPr>
  </w:style>
  <w:style w:type="paragraph" w:customStyle="1" w:styleId="BodyAbstract">
    <w:name w:val="Body Abstract"/>
    <w:basedOn w:val="Heading1"/>
    <w:rsid w:val="00637E15"/>
    <w:pPr>
      <w:keepLines w:val="0"/>
      <w:suppressAutoHyphens/>
      <w:spacing w:before="0" w:line="240" w:lineRule="auto"/>
      <w:ind w:left="567" w:right="567"/>
      <w:jc w:val="both"/>
      <w:outlineLvl w:val="9"/>
    </w:pPr>
    <w:rPr>
      <w:rFonts w:ascii="Times New Roman" w:eastAsia="Times New Roman" w:hAnsi="Times New Roman" w:cs="Times New Roman"/>
      <w:b w:val="0"/>
      <w:bCs w:val="0"/>
      <w:i/>
      <w:color w:val="auto"/>
      <w:sz w:val="20"/>
      <w:szCs w:val="20"/>
      <w:lang w:val="en-US" w:eastAsia="ar-SA"/>
    </w:rPr>
  </w:style>
  <w:style w:type="paragraph" w:styleId="NormalWeb">
    <w:name w:val="Normal (Web)"/>
    <w:basedOn w:val="Normal"/>
    <w:semiHidden/>
    <w:unhideWhenUsed/>
    <w:rsid w:val="00637E15"/>
    <w:pPr>
      <w:spacing w:before="100" w:beforeAutospacing="1" w:after="119" w:line="240" w:lineRule="auto"/>
    </w:pPr>
    <w:rPr>
      <w:rFonts w:ascii="Times New Roman" w:eastAsia="Times New Roman" w:hAnsi="Times New Roman" w:cs="Times New Roman"/>
      <w:sz w:val="24"/>
      <w:szCs w:val="24"/>
      <w:lang w:val="en-US"/>
    </w:rPr>
  </w:style>
  <w:style w:type="paragraph" w:customStyle="1" w:styleId="Body">
    <w:name w:val="Body"/>
    <w:basedOn w:val="BodyTextIndent"/>
    <w:rsid w:val="00637E15"/>
    <w:pPr>
      <w:suppressAutoHyphens/>
      <w:spacing w:after="0" w:line="240" w:lineRule="auto"/>
      <w:ind w:left="0" w:firstLine="567"/>
      <w:jc w:val="both"/>
    </w:pPr>
    <w:rPr>
      <w:rFonts w:ascii="Times New Roman" w:eastAsia="Times New Roman" w:hAnsi="Times New Roman" w:cs="Times New Roman"/>
      <w:sz w:val="20"/>
      <w:szCs w:val="20"/>
      <w:lang w:val="en-US" w:eastAsia="ar-SA"/>
    </w:rPr>
  </w:style>
  <w:style w:type="table" w:styleId="TableGrid">
    <w:name w:val="Table Grid"/>
    <w:basedOn w:val="TableNormal"/>
    <w:uiPriority w:val="59"/>
    <w:rsid w:val="00637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37E15"/>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semiHidden/>
    <w:unhideWhenUsed/>
    <w:rsid w:val="00637E15"/>
    <w:pPr>
      <w:spacing w:after="120"/>
      <w:ind w:left="283"/>
    </w:pPr>
  </w:style>
  <w:style w:type="character" w:customStyle="1" w:styleId="BodyTextIndentChar">
    <w:name w:val="Body Text Indent Char"/>
    <w:basedOn w:val="DefaultParagraphFont"/>
    <w:link w:val="BodyTextIndent"/>
    <w:uiPriority w:val="99"/>
    <w:semiHidden/>
    <w:rsid w:val="00637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a:latin typeface="Times New Roman" pitchFamily="18" charset="0"/>
                <a:cs typeface="Times New Roman" pitchFamily="18" charset="0"/>
              </a:rPr>
              <a:t>Prestasi Belajar di Setiap Siklus</a:t>
            </a:r>
          </a:p>
        </c:rich>
      </c:tx>
      <c:overlay val="0"/>
    </c:title>
    <c:autoTitleDeleted val="0"/>
    <c:plotArea>
      <c:layout/>
      <c:lineChart>
        <c:grouping val="standard"/>
        <c:varyColors val="0"/>
        <c:ser>
          <c:idx val="0"/>
          <c:order val="0"/>
          <c:tx>
            <c:strRef>
              <c:f>Sheet1!$B$1</c:f>
              <c:strCache>
                <c:ptCount val="1"/>
                <c:pt idx="0">
                  <c:v>postest</c:v>
                </c:pt>
              </c:strCache>
            </c:strRef>
          </c:tx>
          <c:cat>
            <c:numRef>
              <c:f>Sheet1!$A$2:$A$4</c:f>
              <c:numCache>
                <c:formatCode>General</c:formatCode>
                <c:ptCount val="3"/>
                <c:pt idx="0">
                  <c:v>1</c:v>
                </c:pt>
                <c:pt idx="1">
                  <c:v>2</c:v>
                </c:pt>
                <c:pt idx="2">
                  <c:v>3</c:v>
                </c:pt>
              </c:numCache>
            </c:numRef>
          </c:cat>
          <c:val>
            <c:numRef>
              <c:f>Sheet1!$B$2:$B$4</c:f>
              <c:numCache>
                <c:formatCode>General</c:formatCode>
                <c:ptCount val="3"/>
                <c:pt idx="0">
                  <c:v>13</c:v>
                </c:pt>
                <c:pt idx="1">
                  <c:v>65</c:v>
                </c:pt>
                <c:pt idx="2">
                  <c:v>96</c:v>
                </c:pt>
              </c:numCache>
            </c:numRef>
          </c:val>
          <c:smooth val="0"/>
        </c:ser>
        <c:ser>
          <c:idx val="1"/>
          <c:order val="1"/>
          <c:tx>
            <c:strRef>
              <c:f>Sheet1!$C$1</c:f>
              <c:strCache>
                <c:ptCount val="1"/>
                <c:pt idx="0">
                  <c:v>pretest</c:v>
                </c:pt>
              </c:strCache>
            </c:strRef>
          </c:tx>
          <c:cat>
            <c:numRef>
              <c:f>Sheet1!$A$2:$A$4</c:f>
              <c:numCache>
                <c:formatCode>General</c:formatCode>
                <c:ptCount val="3"/>
                <c:pt idx="0">
                  <c:v>1</c:v>
                </c:pt>
                <c:pt idx="1">
                  <c:v>2</c:v>
                </c:pt>
                <c:pt idx="2">
                  <c:v>3</c:v>
                </c:pt>
              </c:numCache>
            </c:numRef>
          </c:cat>
          <c:val>
            <c:numRef>
              <c:f>Sheet1!$C$2:$C$4</c:f>
              <c:numCache>
                <c:formatCode>General</c:formatCode>
                <c:ptCount val="3"/>
                <c:pt idx="0">
                  <c:v>22</c:v>
                </c:pt>
                <c:pt idx="1">
                  <c:v>43</c:v>
                </c:pt>
                <c:pt idx="2">
                  <c:v>48</c:v>
                </c:pt>
              </c:numCache>
            </c:numRef>
          </c:val>
          <c:smooth val="0"/>
        </c:ser>
        <c:ser>
          <c:idx val="2"/>
          <c:order val="2"/>
          <c:tx>
            <c:strRef>
              <c:f>Sheet1!$D$1</c:f>
              <c:strCache>
                <c:ptCount val="1"/>
                <c:pt idx="0">
                  <c:v>gain score</c:v>
                </c:pt>
              </c:strCache>
            </c:strRef>
          </c:tx>
          <c:cat>
            <c:numRef>
              <c:f>Sheet1!$A$2:$A$4</c:f>
              <c:numCache>
                <c:formatCode>General</c:formatCode>
                <c:ptCount val="3"/>
                <c:pt idx="0">
                  <c:v>1</c:v>
                </c:pt>
                <c:pt idx="1">
                  <c:v>2</c:v>
                </c:pt>
                <c:pt idx="2">
                  <c:v>3</c:v>
                </c:pt>
              </c:numCache>
            </c:numRef>
          </c:cat>
          <c:val>
            <c:numRef>
              <c:f>Sheet1!$D$2:$D$4</c:f>
              <c:numCache>
                <c:formatCode>General</c:formatCode>
                <c:ptCount val="3"/>
                <c:pt idx="0">
                  <c:v>-1</c:v>
                </c:pt>
                <c:pt idx="1">
                  <c:v>8</c:v>
                </c:pt>
                <c:pt idx="2">
                  <c:v>15</c:v>
                </c:pt>
              </c:numCache>
            </c:numRef>
          </c:val>
          <c:smooth val="0"/>
        </c:ser>
        <c:dLbls>
          <c:showLegendKey val="0"/>
          <c:showVal val="0"/>
          <c:showCatName val="0"/>
          <c:showSerName val="0"/>
          <c:showPercent val="0"/>
          <c:showBubbleSize val="0"/>
        </c:dLbls>
        <c:hiLowLines/>
        <c:marker val="1"/>
        <c:smooth val="0"/>
        <c:axId val="150890496"/>
        <c:axId val="130623168"/>
      </c:lineChart>
      <c:catAx>
        <c:axId val="150890496"/>
        <c:scaling>
          <c:orientation val="minMax"/>
        </c:scaling>
        <c:delete val="0"/>
        <c:axPos val="b"/>
        <c:title>
          <c:tx>
            <c:rich>
              <a:bodyPr/>
              <a:lstStyle/>
              <a:p>
                <a:pPr>
                  <a:defRPr/>
                </a:pPr>
                <a:r>
                  <a:rPr lang="id-ID" b="0">
                    <a:latin typeface="Times New Roman" pitchFamily="18" charset="0"/>
                    <a:cs typeface="Times New Roman" pitchFamily="18" charset="0"/>
                  </a:rPr>
                  <a:t>Siklus Penelitian</a:t>
                </a:r>
              </a:p>
            </c:rich>
          </c:tx>
          <c:overlay val="0"/>
        </c:title>
        <c:numFmt formatCode="General" sourceLinked="1"/>
        <c:majorTickMark val="none"/>
        <c:minorTickMark val="none"/>
        <c:tickLblPos val="nextTo"/>
        <c:crossAx val="130623168"/>
        <c:crosses val="autoZero"/>
        <c:auto val="1"/>
        <c:lblAlgn val="ctr"/>
        <c:lblOffset val="100"/>
        <c:tickLblSkip val="1"/>
        <c:noMultiLvlLbl val="0"/>
      </c:catAx>
      <c:valAx>
        <c:axId val="130623168"/>
        <c:scaling>
          <c:orientation val="minMax"/>
          <c:max val="120"/>
          <c:min val="-10"/>
        </c:scaling>
        <c:delete val="0"/>
        <c:axPos val="l"/>
        <c:majorGridlines/>
        <c:title>
          <c:tx>
            <c:rich>
              <a:bodyPr/>
              <a:lstStyle/>
              <a:p>
                <a:pPr>
                  <a:defRPr/>
                </a:pPr>
                <a:r>
                  <a:rPr lang="id-ID" b="0">
                    <a:latin typeface="Times New Roman" pitchFamily="18" charset="0"/>
                    <a:cs typeface="Times New Roman" pitchFamily="18" charset="0"/>
                  </a:rPr>
                  <a:t>Skor Prestasi Belajar</a:t>
                </a:r>
              </a:p>
            </c:rich>
          </c:tx>
          <c:overlay val="0"/>
        </c:title>
        <c:numFmt formatCode="General" sourceLinked="1"/>
        <c:majorTickMark val="out"/>
        <c:minorTickMark val="none"/>
        <c:tickLblPos val="nextTo"/>
        <c:crossAx val="15089049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herlina</cp:lastModifiedBy>
  <cp:revision>2</cp:revision>
  <cp:lastPrinted>2019-07-07T15:33:00Z</cp:lastPrinted>
  <dcterms:created xsi:type="dcterms:W3CDTF">2019-08-07T06:31:00Z</dcterms:created>
  <dcterms:modified xsi:type="dcterms:W3CDTF">2019-08-07T06:31:00Z</dcterms:modified>
</cp:coreProperties>
</file>