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168C" w14:textId="0458A1E5" w:rsidR="000F291A" w:rsidRPr="009F2841" w:rsidRDefault="000F291A" w:rsidP="009F2841">
      <w:pPr>
        <w:pStyle w:val="BodyText"/>
        <w:rPr>
          <w:rFonts w:ascii="Times New Roman"/>
        </w:rPr>
      </w:pPr>
    </w:p>
    <w:p w14:paraId="6668B4EA" w14:textId="03EDB492" w:rsidR="009F2841" w:rsidRDefault="009B220B" w:rsidP="00472906">
      <w:pPr>
        <w:pStyle w:val="BodyText"/>
        <w:ind w:left="122" w:right="174"/>
        <w:jc w:val="center"/>
      </w:pPr>
      <w:r>
        <w:pict w14:anchorId="2CACA62A">
          <v:group id="_x0000_s1043" style="width:386.7pt;height:31.25pt;mso-position-horizontal-relative:char;mso-position-vertical-relative:line" coordorigin="2291,2955" coordsize="7734,625">
            <v:rect id="_x0000_s1041" style="position:absolute;left:2291;top:2955;width:5436;height:624" fillcolor="#365f91 [2404]">
              <v:textbox>
                <w:txbxContent>
                  <w:p w14:paraId="15F97E85" w14:textId="340B7FAD" w:rsidR="009F2841" w:rsidRPr="009F2841" w:rsidRDefault="009F2841" w:rsidP="009F2841">
                    <w:pPr>
                      <w:jc w:val="center"/>
                      <w:rPr>
                        <w:b/>
                        <w:color w:val="FFFFFF" w:themeColor="background1"/>
                        <w:sz w:val="40"/>
                      </w:rPr>
                    </w:pPr>
                    <w:r w:rsidRPr="009F2841">
                      <w:rPr>
                        <w:b/>
                        <w:color w:val="FFFFFF" w:themeColor="background1"/>
                        <w:sz w:val="40"/>
                      </w:rPr>
                      <w:t>INFORMASI UMUM</w:t>
                    </w:r>
                  </w:p>
                </w:txbxContent>
              </v:textbox>
            </v:rect>
            <v:rect id="_x0000_s1042" style="position:absolute;left:7740;top:2956;width:2285;height:624" filled="f" fillcolor="#365f91 [2404]">
              <v:textbox style="mso-next-textbox:#_x0000_s1042">
                <w:txbxContent>
                  <w:p w14:paraId="2D4FD74B" w14:textId="61279119" w:rsidR="009F2841" w:rsidRPr="009F2841" w:rsidRDefault="00E459E3" w:rsidP="009F2841">
                    <w:pPr>
                      <w:jc w:val="center"/>
                      <w:rPr>
                        <w:b/>
                        <w:color w:val="365F91" w:themeColor="accent1" w:themeShade="BF"/>
                        <w:sz w:val="40"/>
                      </w:rPr>
                    </w:pPr>
                    <w:r>
                      <w:rPr>
                        <w:b/>
                        <w:color w:val="365F91" w:themeColor="accent1" w:themeShade="BF"/>
                        <w:sz w:val="40"/>
                      </w:rPr>
                      <w:t>UMBC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14:paraId="64A88611" w14:textId="302C1AE9" w:rsidR="009F2841" w:rsidRDefault="009F2841">
      <w:pPr>
        <w:pStyle w:val="BodyText"/>
        <w:ind w:left="122" w:right="174"/>
      </w:pPr>
    </w:p>
    <w:p w14:paraId="0762F27B" w14:textId="612AA7B4" w:rsidR="00472906" w:rsidRDefault="00472906" w:rsidP="00472906">
      <w:pPr>
        <w:pStyle w:val="BodyText"/>
        <w:ind w:left="122" w:right="174"/>
        <w:jc w:val="both"/>
        <w:rPr>
          <w:rStyle w:val="fontstyle01"/>
        </w:rPr>
      </w:pPr>
      <w:r>
        <w:rPr>
          <w:rStyle w:val="fontstyle01"/>
        </w:rPr>
        <w:t xml:space="preserve">Manuskrip yang dikirim </w:t>
      </w:r>
      <w:r w:rsidR="005051B0">
        <w:rPr>
          <w:rStyle w:val="fontstyle01"/>
        </w:rPr>
        <w:t xml:space="preserve">ke </w:t>
      </w:r>
      <w:r w:rsidR="00E459E3">
        <w:rPr>
          <w:rStyle w:val="fontstyle01"/>
        </w:rPr>
        <w:t xml:space="preserve">Universitas Negeri Malang Book Chapter </w:t>
      </w:r>
      <w:r w:rsidR="005051B0">
        <w:rPr>
          <w:rStyle w:val="fontstyle01"/>
        </w:rPr>
        <w:t>(</w:t>
      </w:r>
      <w:r w:rsidR="00E459E3">
        <w:rPr>
          <w:rStyle w:val="fontstyle01"/>
        </w:rPr>
        <w:t>UMBC</w:t>
      </w:r>
      <w:r w:rsidR="005051B0">
        <w:rPr>
          <w:rStyle w:val="fontstyle01"/>
        </w:rPr>
        <w:t xml:space="preserve">n) </w:t>
      </w:r>
      <w:r>
        <w:rPr>
          <w:rStyle w:val="fontstyle01"/>
        </w:rPr>
        <w:t xml:space="preserve">adalah karya ilmiah </w:t>
      </w:r>
      <w:r w:rsidR="00E459E3">
        <w:rPr>
          <w:rStyle w:val="fontstyle01"/>
          <w:b/>
        </w:rPr>
        <w:t>hasil P</w:t>
      </w:r>
      <w:r w:rsidRPr="00E459E3">
        <w:rPr>
          <w:rStyle w:val="fontstyle01"/>
          <w:b/>
        </w:rPr>
        <w:t>enelitian</w:t>
      </w:r>
      <w:r w:rsidR="00E459E3">
        <w:rPr>
          <w:rStyle w:val="fontstyle01"/>
          <w:b/>
        </w:rPr>
        <w:t>/Pengabdian</w:t>
      </w:r>
      <w:r w:rsidRPr="00E459E3">
        <w:rPr>
          <w:rStyle w:val="fontstyle01"/>
          <w:b/>
        </w:rPr>
        <w:t xml:space="preserve"> </w:t>
      </w:r>
      <w:r w:rsidR="00E459E3">
        <w:rPr>
          <w:rStyle w:val="fontstyle01"/>
          <w:b/>
        </w:rPr>
        <w:t>yang di</w:t>
      </w:r>
      <w:r w:rsidRPr="00E459E3">
        <w:rPr>
          <w:rStyle w:val="fontstyle01"/>
          <w:b/>
        </w:rPr>
        <w:t>dana</w:t>
      </w:r>
      <w:r w:rsidR="00E459E3">
        <w:rPr>
          <w:rStyle w:val="fontstyle01"/>
          <w:b/>
        </w:rPr>
        <w:t>i</w:t>
      </w:r>
      <w:r w:rsidRPr="00E459E3">
        <w:rPr>
          <w:rStyle w:val="fontstyle01"/>
          <w:b/>
        </w:rPr>
        <w:t xml:space="preserve"> akselerasi PNBP</w:t>
      </w:r>
      <w:r>
        <w:rPr>
          <w:rStyle w:val="fontstyle01"/>
        </w:rPr>
        <w:t xml:space="preserve"> yang belum pernah diterbitkan dan</w:t>
      </w:r>
      <w:r w:rsidR="005051B0">
        <w:rPr>
          <w:rStyle w:val="fontstyle01"/>
        </w:rPr>
        <w:t xml:space="preserve"> </w:t>
      </w:r>
      <w:r>
        <w:rPr>
          <w:rStyle w:val="fontstyle01"/>
        </w:rPr>
        <w:t>tidak sedang diajukan ke penerbit lain. Aturan penerbitan mengacu pada Pedoman Etika Ilmiah FMIPA UM Edisi Revisi</w:t>
      </w:r>
      <w:r w:rsidR="005051B0">
        <w:rPr>
          <w:rStyle w:val="fontstyle01"/>
        </w:rPr>
        <w:t xml:space="preserve"> </w:t>
      </w:r>
      <w:r>
        <w:rPr>
          <w:rStyle w:val="fontstyle01"/>
        </w:rPr>
        <w:t xml:space="preserve">2017. Editor akan melakukan cek kemiripan dengan batas 20%. </w:t>
      </w:r>
      <w:r w:rsidR="005627C6">
        <w:rPr>
          <w:rStyle w:val="fontstyle01"/>
        </w:rPr>
        <w:t>Perkiraan b</w:t>
      </w:r>
      <w:r w:rsidR="005051B0">
        <w:rPr>
          <w:rStyle w:val="fontstyle01"/>
        </w:rPr>
        <w:t>anyak</w:t>
      </w:r>
      <w:r>
        <w:rPr>
          <w:rStyle w:val="fontstyle01"/>
        </w:rPr>
        <w:t xml:space="preserve"> halaman manuskrip antara </w:t>
      </w:r>
      <w:r w:rsidR="00E459E3">
        <w:rPr>
          <w:rStyle w:val="fontstyle01"/>
        </w:rPr>
        <w:t>6 sampai 8</w:t>
      </w:r>
      <w:r>
        <w:rPr>
          <w:rStyle w:val="fontstyle01"/>
        </w:rPr>
        <w:t xml:space="preserve"> halaman</w:t>
      </w:r>
      <w:r w:rsidR="00E459E3">
        <w:rPr>
          <w:rStyle w:val="fontstyle01"/>
        </w:rPr>
        <w:t xml:space="preserve"> untuk semua bidang</w:t>
      </w:r>
      <w:r>
        <w:rPr>
          <w:rStyle w:val="fontstyle01"/>
        </w:rPr>
        <w:t xml:space="preserve">. </w:t>
      </w:r>
    </w:p>
    <w:p w14:paraId="70DDE2BC" w14:textId="77777777" w:rsidR="0027126E" w:rsidRDefault="0027126E" w:rsidP="00472906">
      <w:pPr>
        <w:pStyle w:val="BodyText"/>
        <w:ind w:left="122" w:right="174"/>
        <w:jc w:val="both"/>
      </w:pPr>
    </w:p>
    <w:p w14:paraId="7CC2B0AD" w14:textId="1C584B3E" w:rsidR="000F291A" w:rsidRDefault="009B220B">
      <w:pPr>
        <w:pStyle w:val="BodyText"/>
        <w:ind w:left="122" w:right="174"/>
      </w:pPr>
      <w:r>
        <w:pict w14:anchorId="13CE1C27"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width:509.3pt;height:31.7pt;mso-left-percent:-10001;mso-top-percent:-10001;mso-wrap-distance-left:0;mso-wrap-distance-right:0;mso-position-horizontal:absolute;mso-position-horizontal-relative:char;mso-position-vertical:absolute;mso-position-vertical-relative:line;mso-left-percent:-10001;mso-top-percent:-10001" fillcolor="#365f91 [2404]" strokeweight=".1pt">
            <v:textbox inset="0,0,0,0">
              <w:txbxContent>
                <w:p w14:paraId="7E7AC91C" w14:textId="799628E5" w:rsidR="000F291A" w:rsidRDefault="008167C5">
                  <w:pPr>
                    <w:spacing w:before="57" w:line="276" w:lineRule="auto"/>
                    <w:ind w:left="2677" w:hanging="2462"/>
                    <w:rPr>
                      <w:b/>
                      <w:sz w:val="20"/>
                    </w:rPr>
                  </w:pPr>
                  <w:r w:rsidRPr="008167C5">
                    <w:rPr>
                      <w:b/>
                      <w:color w:val="FFFFFF"/>
                      <w:sz w:val="20"/>
                    </w:rPr>
                    <w:t>Nomor halaman mencakup teks utama dengan semua isinya (abstrak, kata kunci, af</w:t>
                  </w:r>
                  <w:r>
                    <w:rPr>
                      <w:b/>
                      <w:color w:val="FFFFFF"/>
                      <w:sz w:val="20"/>
                    </w:rPr>
                    <w:t>i</w:t>
                  </w:r>
                  <w:r w:rsidRPr="008167C5">
                    <w:rPr>
                      <w:b/>
                      <w:color w:val="FFFFFF"/>
                      <w:sz w:val="20"/>
                    </w:rPr>
                    <w:t xml:space="preserve">liasi, referensi) dan semua materi tambahan, seperti </w:t>
                  </w:r>
                  <w:r>
                    <w:rPr>
                      <w:b/>
                      <w:color w:val="FFFFFF"/>
                      <w:sz w:val="20"/>
                    </w:rPr>
                    <w:t>gambar</w:t>
                  </w:r>
                  <w:r w:rsidRPr="008167C5">
                    <w:rPr>
                      <w:b/>
                      <w:color w:val="FFFFFF"/>
                      <w:sz w:val="20"/>
                    </w:rPr>
                    <w:t>, tab</w:t>
                  </w:r>
                  <w:r>
                    <w:rPr>
                      <w:b/>
                      <w:color w:val="FFFFFF"/>
                      <w:sz w:val="20"/>
                    </w:rPr>
                    <w:t>el, diagram, dsb.</w:t>
                  </w:r>
                </w:p>
              </w:txbxContent>
            </v:textbox>
            <w10:wrap type="none" anchorx="page"/>
            <w10:anchorlock/>
          </v:shape>
        </w:pict>
      </w:r>
    </w:p>
    <w:p w14:paraId="4207580E" w14:textId="4F29ADF1" w:rsidR="000F291A" w:rsidRDefault="000F291A" w:rsidP="0027126E">
      <w:pPr>
        <w:pStyle w:val="BodyText"/>
        <w:spacing w:before="5"/>
        <w:rPr>
          <w:sz w:val="15"/>
        </w:rPr>
      </w:pPr>
    </w:p>
    <w:p w14:paraId="12DE1A58" w14:textId="7716FADC" w:rsidR="008167C5" w:rsidRDefault="008167C5">
      <w:pPr>
        <w:pStyle w:val="BodyText"/>
        <w:spacing w:before="60"/>
        <w:ind w:left="122" w:right="174"/>
      </w:pPr>
      <w:r w:rsidRPr="008167C5">
        <w:t>Tabel di bawah ini menawarkan rumus jumlah halaman kasar untuk bagia</w:t>
      </w:r>
      <w:r>
        <w:t xml:space="preserve">n </w:t>
      </w:r>
      <w:r w:rsidRPr="008167C5">
        <w:t xml:space="preserve">teks </w:t>
      </w:r>
      <w:r>
        <w:t>dari chapter</w:t>
      </w:r>
      <w:r w:rsidRPr="008167C5">
        <w:t>.</w:t>
      </w:r>
    </w:p>
    <w:p w14:paraId="14CA6650" w14:textId="77777777" w:rsidR="000F291A" w:rsidRDefault="000F291A">
      <w:pPr>
        <w:pStyle w:val="BodyText"/>
        <w:spacing w:before="8"/>
        <w:rPr>
          <w:sz w:val="22"/>
        </w:rPr>
      </w:pPr>
    </w:p>
    <w:tbl>
      <w:tblPr>
        <w:tblW w:w="0" w:type="auto"/>
        <w:tblInd w:w="11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2"/>
        <w:gridCol w:w="5094"/>
      </w:tblGrid>
      <w:tr w:rsidR="000F291A" w14:paraId="7A3D4599" w14:textId="77777777" w:rsidTr="008167C5">
        <w:trPr>
          <w:trHeight w:hRule="exact" w:val="354"/>
        </w:trPr>
        <w:tc>
          <w:tcPr>
            <w:tcW w:w="10186" w:type="dxa"/>
            <w:gridSpan w:val="2"/>
            <w:shd w:val="clear" w:color="auto" w:fill="38778F"/>
            <w:vAlign w:val="center"/>
          </w:tcPr>
          <w:p w14:paraId="33C3D132" w14:textId="4EFA6F83" w:rsidR="000F291A" w:rsidRDefault="008167C5" w:rsidP="00385CA8">
            <w:pPr>
              <w:pStyle w:val="TableParagraph"/>
              <w:spacing w:before="57"/>
              <w:ind w:left="4157" w:right="100" w:hanging="398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 xml:space="preserve">Rentang Panjang </w:t>
            </w:r>
            <w:r w:rsidR="00385CA8">
              <w:rPr>
                <w:b/>
                <w:color w:val="FFFFFF"/>
                <w:sz w:val="20"/>
              </w:rPr>
              <w:t>C</w:t>
            </w:r>
            <w:r>
              <w:rPr>
                <w:b/>
                <w:color w:val="FFFFFF"/>
                <w:sz w:val="20"/>
              </w:rPr>
              <w:t>hapter</w:t>
            </w:r>
          </w:p>
        </w:tc>
      </w:tr>
      <w:tr w:rsidR="000F291A" w14:paraId="1D839DFC" w14:textId="77777777">
        <w:trPr>
          <w:trHeight w:hRule="exact" w:val="357"/>
        </w:trPr>
        <w:tc>
          <w:tcPr>
            <w:tcW w:w="5092" w:type="dxa"/>
          </w:tcPr>
          <w:p w14:paraId="1BA40801" w14:textId="13583D54" w:rsidR="000F291A" w:rsidRDefault="00C5181C" w:rsidP="00385CA8">
            <w:pPr>
              <w:pStyle w:val="TableParagraph"/>
              <w:spacing w:before="57"/>
              <w:ind w:left="29"/>
              <w:rPr>
                <w:b/>
                <w:sz w:val="20"/>
              </w:rPr>
            </w:pPr>
            <w:r>
              <w:rPr>
                <w:b/>
                <w:sz w:val="20"/>
              </w:rPr>
              <w:t>Minim</w:t>
            </w:r>
            <w:r w:rsidR="00385CA8">
              <w:rPr>
                <w:b/>
                <w:sz w:val="20"/>
              </w:rPr>
              <w:t>al</w:t>
            </w:r>
          </w:p>
        </w:tc>
        <w:tc>
          <w:tcPr>
            <w:tcW w:w="5094" w:type="dxa"/>
          </w:tcPr>
          <w:p w14:paraId="7ED3C6EE" w14:textId="1BD755D2" w:rsidR="000F291A" w:rsidRDefault="00C5181C" w:rsidP="00385CA8">
            <w:pPr>
              <w:pStyle w:val="TableParagraph"/>
              <w:spacing w:before="57"/>
              <w:ind w:left="36"/>
              <w:rPr>
                <w:b/>
                <w:sz w:val="20"/>
              </w:rPr>
            </w:pPr>
            <w:r>
              <w:rPr>
                <w:b/>
                <w:sz w:val="20"/>
              </w:rPr>
              <w:t>Ma</w:t>
            </w:r>
            <w:r w:rsidR="00385CA8">
              <w:rPr>
                <w:b/>
                <w:sz w:val="20"/>
              </w:rPr>
              <w:t>ksimal</w:t>
            </w:r>
            <w:r w:rsidR="00A03AE3">
              <w:rPr>
                <w:b/>
                <w:sz w:val="20"/>
              </w:rPr>
              <w:t xml:space="preserve"> </w:t>
            </w:r>
            <w:r w:rsidR="00A03AE3" w:rsidRPr="00A03AE3">
              <w:rPr>
                <w:i/>
                <w:sz w:val="20"/>
              </w:rPr>
              <w:t>(untuk Kependidikan/ Pembelajaran)</w:t>
            </w:r>
          </w:p>
        </w:tc>
      </w:tr>
      <w:tr w:rsidR="000F291A" w14:paraId="4BD91919" w14:textId="77777777">
        <w:trPr>
          <w:trHeight w:hRule="exact" w:val="354"/>
        </w:trPr>
        <w:tc>
          <w:tcPr>
            <w:tcW w:w="5092" w:type="dxa"/>
          </w:tcPr>
          <w:p w14:paraId="5D509A65" w14:textId="44FD40DF" w:rsidR="000F291A" w:rsidRDefault="00E459E3" w:rsidP="00E459E3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8 halaman</w:t>
            </w:r>
            <w:r w:rsidR="00C5181C">
              <w:rPr>
                <w:sz w:val="20"/>
              </w:rPr>
              <w:t>*</w:t>
            </w:r>
          </w:p>
        </w:tc>
        <w:tc>
          <w:tcPr>
            <w:tcW w:w="5094" w:type="dxa"/>
          </w:tcPr>
          <w:p w14:paraId="78400A53" w14:textId="4C980C28" w:rsidR="000F291A" w:rsidRDefault="00385CA8" w:rsidP="00E459E3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1</w:t>
            </w:r>
            <w:r w:rsidR="00E459E3">
              <w:rPr>
                <w:sz w:val="20"/>
              </w:rPr>
              <w:t>0</w:t>
            </w:r>
            <w:r>
              <w:rPr>
                <w:sz w:val="20"/>
              </w:rPr>
              <w:t xml:space="preserve"> halaman</w:t>
            </w:r>
            <w:r w:rsidR="00C5181C">
              <w:rPr>
                <w:sz w:val="20"/>
              </w:rPr>
              <w:t>*</w:t>
            </w:r>
          </w:p>
        </w:tc>
      </w:tr>
      <w:tr w:rsidR="000F291A" w14:paraId="63DD4B84" w14:textId="77777777">
        <w:trPr>
          <w:trHeight w:hRule="exact" w:val="356"/>
        </w:trPr>
        <w:tc>
          <w:tcPr>
            <w:tcW w:w="5092" w:type="dxa"/>
          </w:tcPr>
          <w:p w14:paraId="62A4B32A" w14:textId="30347700" w:rsidR="000F291A" w:rsidRDefault="00385CA8" w:rsidP="00385CA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 xml:space="preserve">30 </w:t>
            </w:r>
            <w:r w:rsidR="00C5181C">
              <w:rPr>
                <w:sz w:val="20"/>
              </w:rPr>
              <w:t>000 characters (with spaces)</w:t>
            </w:r>
          </w:p>
        </w:tc>
        <w:tc>
          <w:tcPr>
            <w:tcW w:w="5094" w:type="dxa"/>
          </w:tcPr>
          <w:p w14:paraId="637A3F5A" w14:textId="47AB8158" w:rsidR="000F291A" w:rsidRDefault="00385CA8" w:rsidP="00385CA8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42</w:t>
            </w:r>
            <w:r w:rsidR="00C5181C">
              <w:rPr>
                <w:sz w:val="20"/>
              </w:rPr>
              <w:t xml:space="preserve"> 000 characters (with spaces)</w:t>
            </w:r>
          </w:p>
        </w:tc>
      </w:tr>
      <w:tr w:rsidR="000F291A" w14:paraId="0DE893F1" w14:textId="77777777">
        <w:trPr>
          <w:trHeight w:hRule="exact" w:val="354"/>
        </w:trPr>
        <w:tc>
          <w:tcPr>
            <w:tcW w:w="5092" w:type="dxa"/>
          </w:tcPr>
          <w:p w14:paraId="3BA6EF67" w14:textId="3E2A19C4" w:rsidR="000F291A" w:rsidRDefault="00E459E3" w:rsidP="00385CA8">
            <w:pPr>
              <w:pStyle w:val="TableParagraph"/>
              <w:ind w:left="29"/>
              <w:rPr>
                <w:sz w:val="20"/>
              </w:rPr>
            </w:pPr>
            <w:r>
              <w:rPr>
                <w:sz w:val="20"/>
              </w:rPr>
              <w:t>3</w:t>
            </w:r>
            <w:r w:rsidR="00C5181C">
              <w:rPr>
                <w:sz w:val="20"/>
              </w:rPr>
              <w:t xml:space="preserve">000 - </w:t>
            </w:r>
            <w:r>
              <w:rPr>
                <w:sz w:val="20"/>
              </w:rPr>
              <w:t>3</w:t>
            </w:r>
            <w:r w:rsidR="00C5181C">
              <w:rPr>
                <w:sz w:val="20"/>
              </w:rPr>
              <w:t>500 words</w:t>
            </w:r>
          </w:p>
        </w:tc>
        <w:tc>
          <w:tcPr>
            <w:tcW w:w="5094" w:type="dxa"/>
          </w:tcPr>
          <w:p w14:paraId="0E3B2434" w14:textId="6F663E14" w:rsidR="000F291A" w:rsidRDefault="00E459E3" w:rsidP="00385CA8">
            <w:pPr>
              <w:pStyle w:val="TableParagraph"/>
              <w:ind w:left="36"/>
              <w:rPr>
                <w:sz w:val="20"/>
              </w:rPr>
            </w:pPr>
            <w:r>
              <w:rPr>
                <w:sz w:val="20"/>
              </w:rPr>
              <w:t>4</w:t>
            </w:r>
            <w:r w:rsidR="00C5181C">
              <w:rPr>
                <w:sz w:val="20"/>
              </w:rPr>
              <w:t xml:space="preserve"> 000 - </w:t>
            </w:r>
            <w:r>
              <w:rPr>
                <w:sz w:val="20"/>
              </w:rPr>
              <w:t>5</w:t>
            </w:r>
            <w:r w:rsidR="00C5181C">
              <w:rPr>
                <w:sz w:val="20"/>
              </w:rPr>
              <w:t>500 words</w:t>
            </w:r>
          </w:p>
        </w:tc>
      </w:tr>
    </w:tbl>
    <w:p w14:paraId="6E8922FF" w14:textId="3751B9F9" w:rsidR="00385CA8" w:rsidRDefault="00C5181C">
      <w:pPr>
        <w:spacing w:before="1"/>
        <w:ind w:left="121" w:right="174"/>
        <w:rPr>
          <w:i/>
          <w:sz w:val="18"/>
        </w:rPr>
      </w:pPr>
      <w:r>
        <w:rPr>
          <w:i/>
          <w:sz w:val="18"/>
        </w:rPr>
        <w:t>*</w:t>
      </w:r>
      <w:r w:rsidR="00385CA8" w:rsidRPr="00385CA8">
        <w:t xml:space="preserve"> </w:t>
      </w:r>
      <w:r w:rsidR="00385CA8" w:rsidRPr="00385CA8">
        <w:rPr>
          <w:i/>
          <w:sz w:val="18"/>
        </w:rPr>
        <w:t>Nomor halaman ini hanya berlaku sebagai referensi jika manuskrip</w:t>
      </w:r>
      <w:r w:rsidR="00410765">
        <w:rPr>
          <w:i/>
          <w:sz w:val="18"/>
        </w:rPr>
        <w:t xml:space="preserve"> </w:t>
      </w:r>
      <w:r w:rsidR="00385CA8" w:rsidRPr="00385CA8">
        <w:rPr>
          <w:i/>
          <w:sz w:val="18"/>
        </w:rPr>
        <w:t>Anda</w:t>
      </w:r>
      <w:r w:rsidR="00410765">
        <w:rPr>
          <w:i/>
          <w:sz w:val="18"/>
        </w:rPr>
        <w:t>, di</w:t>
      </w:r>
      <w:r w:rsidR="00385CA8" w:rsidRPr="00385CA8">
        <w:rPr>
          <w:i/>
          <w:sz w:val="18"/>
        </w:rPr>
        <w:t>tulis</w:t>
      </w:r>
      <w:r w:rsidR="00410765">
        <w:rPr>
          <w:i/>
          <w:sz w:val="18"/>
        </w:rPr>
        <w:t xml:space="preserve"> dengan </w:t>
      </w:r>
      <w:r w:rsidR="00385CA8" w:rsidRPr="00385CA8">
        <w:rPr>
          <w:i/>
          <w:sz w:val="18"/>
        </w:rPr>
        <w:t xml:space="preserve">mengikuti panduan pemformatan </w:t>
      </w:r>
      <w:r w:rsidR="00A03AE3">
        <w:rPr>
          <w:i/>
          <w:sz w:val="18"/>
        </w:rPr>
        <w:t>sesuai template yang disiapkan</w:t>
      </w:r>
      <w:r w:rsidR="00385CA8" w:rsidRPr="00385CA8">
        <w:rPr>
          <w:i/>
          <w:sz w:val="18"/>
        </w:rPr>
        <w:t>.</w:t>
      </w:r>
    </w:p>
    <w:p w14:paraId="1ECE1BB2" w14:textId="0C72DAA3" w:rsidR="000F291A" w:rsidRDefault="00385CA8">
      <w:pPr>
        <w:pStyle w:val="BodyText"/>
        <w:ind w:left="122" w:right="174"/>
      </w:pPr>
      <w:bookmarkStart w:id="0" w:name="_GoBack"/>
      <w:bookmarkEnd w:id="0"/>
      <w:r>
        <w:t xml:space="preserve">Angka-angka </w:t>
      </w:r>
      <w:r w:rsidR="00E459E3">
        <w:t xml:space="preserve">dalam tabel </w:t>
      </w:r>
      <w:r>
        <w:t>ini hanya perkiraan saja.</w:t>
      </w:r>
    </w:p>
    <w:p w14:paraId="64094A30" w14:textId="77777777" w:rsidR="000F291A" w:rsidRDefault="000F291A">
      <w:pPr>
        <w:pStyle w:val="BodyText"/>
        <w:spacing w:before="11"/>
        <w:rPr>
          <w:sz w:val="19"/>
        </w:rPr>
      </w:pPr>
    </w:p>
    <w:p w14:paraId="536FFB10" w14:textId="3752F6DC" w:rsidR="000F291A" w:rsidRDefault="009F7F05">
      <w:pPr>
        <w:pStyle w:val="Heading1"/>
        <w:ind w:right="174"/>
      </w:pPr>
      <w:r>
        <w:t>Catatan</w:t>
      </w:r>
      <w:r w:rsidR="00C5181C">
        <w:t xml:space="preserve">: </w:t>
      </w:r>
      <w:r>
        <w:t>Gambar dan tabel akan meningkatkan total halaman</w:t>
      </w:r>
      <w:r w:rsidR="00C5181C">
        <w:t>.</w:t>
      </w:r>
    </w:p>
    <w:p w14:paraId="09FF76AC" w14:textId="77777777" w:rsidR="000F291A" w:rsidRDefault="000F291A">
      <w:pPr>
        <w:pStyle w:val="BodyText"/>
        <w:spacing w:before="11"/>
        <w:rPr>
          <w:b/>
          <w:sz w:val="19"/>
        </w:rPr>
      </w:pPr>
    </w:p>
    <w:p w14:paraId="6FB6F98D" w14:textId="4C289479" w:rsidR="009F7F05" w:rsidRDefault="009F7F05">
      <w:pPr>
        <w:pStyle w:val="BodyText"/>
        <w:spacing w:before="1"/>
        <w:ind w:left="122" w:right="174"/>
      </w:pPr>
      <w:r w:rsidRPr="009F7F05">
        <w:t xml:space="preserve">Jumlah total halaman hanya dapat dihitung bila manuskrip yang diterima telah melalui proses pengeditan teknis. Pengeditan teknis memastikan bahwa manuskrip </w:t>
      </w:r>
      <w:r>
        <w:t xml:space="preserve">telah </w:t>
      </w:r>
      <w:r w:rsidRPr="009F7F05">
        <w:t>diformat sesuai dengan standar penerbitan</w:t>
      </w:r>
      <w:r>
        <w:t xml:space="preserve"> </w:t>
      </w:r>
      <w:r w:rsidRPr="009F7F05">
        <w:t>akademis.</w:t>
      </w:r>
    </w:p>
    <w:p w14:paraId="2D1AFB4C" w14:textId="77777777" w:rsidR="000F291A" w:rsidRDefault="000F291A">
      <w:pPr>
        <w:pStyle w:val="BodyText"/>
        <w:spacing w:before="11"/>
        <w:rPr>
          <w:sz w:val="19"/>
        </w:rPr>
      </w:pPr>
    </w:p>
    <w:p w14:paraId="322196D3" w14:textId="43FCF8FE" w:rsidR="000F291A" w:rsidRDefault="000F291A" w:rsidP="009F7F05">
      <w:pPr>
        <w:pStyle w:val="BodyText"/>
        <w:spacing w:before="5"/>
      </w:pPr>
    </w:p>
    <w:p w14:paraId="2387F03A" w14:textId="77777777" w:rsidR="000F291A" w:rsidRDefault="00C5181C">
      <w:pPr>
        <w:spacing w:before="9"/>
        <w:ind w:left="122" w:right="174"/>
        <w:rPr>
          <w:b/>
          <w:sz w:val="36"/>
        </w:rPr>
      </w:pPr>
      <w:bookmarkStart w:id="1" w:name="Getting_Started"/>
      <w:bookmarkEnd w:id="1"/>
      <w:r>
        <w:rPr>
          <w:b/>
          <w:color w:val="38778F"/>
          <w:sz w:val="36"/>
        </w:rPr>
        <w:t>Getting Started</w:t>
      </w:r>
    </w:p>
    <w:p w14:paraId="3117A9D4" w14:textId="13A24E82" w:rsidR="000F291A" w:rsidRDefault="009F7F05">
      <w:pPr>
        <w:pStyle w:val="BodyText"/>
        <w:spacing w:before="117"/>
        <w:ind w:left="122" w:right="174"/>
      </w:pPr>
      <w:r>
        <w:t>Dua pilihan yang dapat digunakan untuk menulis chapter Anda</w:t>
      </w:r>
      <w:r w:rsidR="00C5181C">
        <w:t>.</w:t>
      </w:r>
    </w:p>
    <w:p w14:paraId="73DAEBCD" w14:textId="77777777" w:rsidR="000F291A" w:rsidRDefault="000F291A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18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226"/>
      </w:tblGrid>
      <w:tr w:rsidR="000F291A" w14:paraId="034AB5AA" w14:textId="77777777">
        <w:trPr>
          <w:trHeight w:hRule="exact" w:val="355"/>
        </w:trPr>
        <w:tc>
          <w:tcPr>
            <w:tcW w:w="960" w:type="dxa"/>
            <w:tcBorders>
              <w:right w:val="nil"/>
            </w:tcBorders>
            <w:shd w:val="clear" w:color="auto" w:fill="333333"/>
          </w:tcPr>
          <w:p w14:paraId="309503BF" w14:textId="77777777" w:rsidR="000F291A" w:rsidRDefault="00C5181C">
            <w:pPr>
              <w:pStyle w:val="TableParagraph"/>
              <w:spacing w:before="57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</w:t>
            </w:r>
          </w:p>
        </w:tc>
        <w:tc>
          <w:tcPr>
            <w:tcW w:w="9226" w:type="dxa"/>
            <w:tcBorders>
              <w:left w:val="nil"/>
            </w:tcBorders>
            <w:shd w:val="clear" w:color="auto" w:fill="38778F"/>
          </w:tcPr>
          <w:p w14:paraId="5FBD7BFE" w14:textId="7124BC93" w:rsidR="000F291A" w:rsidRDefault="009F7F05">
            <w:pPr>
              <w:pStyle w:val="TableParagraph"/>
              <w:spacing w:before="5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Menggun</w:t>
            </w:r>
            <w:r w:rsidR="008029CD">
              <w:rPr>
                <w:b/>
                <w:color w:val="FFFFFF"/>
                <w:sz w:val="20"/>
              </w:rPr>
              <w:t>a</w:t>
            </w:r>
            <w:r>
              <w:rPr>
                <w:b/>
                <w:color w:val="FFFFFF"/>
                <w:sz w:val="20"/>
              </w:rPr>
              <w:t xml:space="preserve">kan Template </w:t>
            </w:r>
            <w:r w:rsidR="00C5181C">
              <w:rPr>
                <w:b/>
                <w:color w:val="FFFFFF"/>
                <w:sz w:val="20"/>
              </w:rPr>
              <w:t>MS Word</w:t>
            </w:r>
            <w:r w:rsidR="008029CD">
              <w:rPr>
                <w:b/>
                <w:color w:val="FFFFFF"/>
                <w:sz w:val="20"/>
              </w:rPr>
              <w:t xml:space="preserve"> – MSOpen Template </w:t>
            </w:r>
            <w:r w:rsidR="00C5181C">
              <w:rPr>
                <w:b/>
                <w:color w:val="FFFFFF"/>
                <w:sz w:val="20"/>
              </w:rPr>
              <w:t>(</w:t>
            </w:r>
            <w:r w:rsidR="008029CD">
              <w:rPr>
                <w:b/>
                <w:color w:val="FFFFFF"/>
                <w:sz w:val="20"/>
              </w:rPr>
              <w:t>direkomendasikan</w:t>
            </w:r>
            <w:r w:rsidR="00C5181C">
              <w:rPr>
                <w:b/>
                <w:color w:val="FFFFFF"/>
                <w:sz w:val="20"/>
              </w:rPr>
              <w:t>)</w:t>
            </w:r>
          </w:p>
        </w:tc>
      </w:tr>
      <w:tr w:rsidR="000F291A" w14:paraId="25BB556D" w14:textId="77777777">
        <w:trPr>
          <w:trHeight w:hRule="exact" w:val="355"/>
        </w:trPr>
        <w:tc>
          <w:tcPr>
            <w:tcW w:w="960" w:type="dxa"/>
            <w:tcBorders>
              <w:right w:val="nil"/>
            </w:tcBorders>
            <w:shd w:val="clear" w:color="auto" w:fill="333333"/>
          </w:tcPr>
          <w:p w14:paraId="6427EDEF" w14:textId="77777777" w:rsidR="000F291A" w:rsidRDefault="00C5181C">
            <w:pPr>
              <w:pStyle w:val="TableParagraph"/>
              <w:ind w:left="43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</w:t>
            </w:r>
          </w:p>
        </w:tc>
        <w:tc>
          <w:tcPr>
            <w:tcW w:w="9226" w:type="dxa"/>
            <w:tcBorders>
              <w:left w:val="nil"/>
            </w:tcBorders>
            <w:shd w:val="clear" w:color="auto" w:fill="38778F"/>
          </w:tcPr>
          <w:p w14:paraId="6ADFC5FC" w14:textId="4D63CFD7" w:rsidR="000F291A" w:rsidRDefault="008029CD">
            <w:pPr>
              <w:pStyle w:val="TableParagraph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Menggunakan dokumen anda dan mengatur sesuai format berikut.</w:t>
            </w:r>
          </w:p>
        </w:tc>
      </w:tr>
    </w:tbl>
    <w:p w14:paraId="1F3590A4" w14:textId="77777777" w:rsidR="000F291A" w:rsidRDefault="000F291A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702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4324"/>
      </w:tblGrid>
      <w:tr w:rsidR="000F291A" w14:paraId="010551C6" w14:textId="77777777" w:rsidTr="008029CD">
        <w:trPr>
          <w:trHeight w:hRule="exact" w:val="356"/>
        </w:trPr>
        <w:tc>
          <w:tcPr>
            <w:tcW w:w="6804" w:type="dxa"/>
            <w:gridSpan w:val="2"/>
            <w:shd w:val="clear" w:color="auto" w:fill="38778F"/>
          </w:tcPr>
          <w:p w14:paraId="64FAB52C" w14:textId="64548751" w:rsidR="000F291A" w:rsidRDefault="008029CD" w:rsidP="008029CD">
            <w:pPr>
              <w:pStyle w:val="TableParagraph"/>
              <w:spacing w:before="57"/>
              <w:ind w:left="2206" w:hanging="213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Persayaratan Pengaturan</w:t>
            </w:r>
          </w:p>
        </w:tc>
      </w:tr>
      <w:tr w:rsidR="000F291A" w14:paraId="050280EF" w14:textId="77777777" w:rsidTr="008029CD">
        <w:trPr>
          <w:trHeight w:hRule="exact" w:val="355"/>
        </w:trPr>
        <w:tc>
          <w:tcPr>
            <w:tcW w:w="2480" w:type="dxa"/>
          </w:tcPr>
          <w:p w14:paraId="441EC4EA" w14:textId="77777777" w:rsidR="000F291A" w:rsidRDefault="00C5181C">
            <w:pPr>
              <w:pStyle w:val="TableParagraph"/>
              <w:spacing w:before="57"/>
              <w:ind w:left="0"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Font Size</w:t>
            </w:r>
          </w:p>
        </w:tc>
        <w:tc>
          <w:tcPr>
            <w:tcW w:w="4324" w:type="dxa"/>
          </w:tcPr>
          <w:p w14:paraId="6B751062" w14:textId="77777777" w:rsidR="000F291A" w:rsidRDefault="00C5181C">
            <w:pPr>
              <w:pStyle w:val="TableParagraph"/>
              <w:spacing w:before="57"/>
              <w:jc w:val="left"/>
              <w:rPr>
                <w:sz w:val="20"/>
              </w:rPr>
            </w:pPr>
            <w:r>
              <w:rPr>
                <w:sz w:val="20"/>
              </w:rPr>
              <w:t>9pt</w:t>
            </w:r>
          </w:p>
        </w:tc>
      </w:tr>
      <w:tr w:rsidR="000F291A" w14:paraId="6FE23172" w14:textId="77777777" w:rsidTr="008029CD">
        <w:trPr>
          <w:trHeight w:hRule="exact" w:val="356"/>
        </w:trPr>
        <w:tc>
          <w:tcPr>
            <w:tcW w:w="2480" w:type="dxa"/>
          </w:tcPr>
          <w:p w14:paraId="4C18F1B8" w14:textId="77777777" w:rsidR="000F291A" w:rsidRDefault="00C5181C">
            <w:pPr>
              <w:pStyle w:val="TableParagraph"/>
              <w:ind w:left="0" w:right="5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Font Type</w:t>
            </w:r>
          </w:p>
        </w:tc>
        <w:tc>
          <w:tcPr>
            <w:tcW w:w="4324" w:type="dxa"/>
          </w:tcPr>
          <w:p w14:paraId="73FDEFB7" w14:textId="64116C9B" w:rsidR="000F291A" w:rsidRDefault="00C5181C" w:rsidP="00E459E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Palatino Linotype, </w:t>
            </w:r>
          </w:p>
        </w:tc>
      </w:tr>
      <w:tr w:rsidR="000F291A" w14:paraId="743BF540" w14:textId="77777777" w:rsidTr="008029CD">
        <w:trPr>
          <w:trHeight w:hRule="exact" w:val="354"/>
        </w:trPr>
        <w:tc>
          <w:tcPr>
            <w:tcW w:w="2480" w:type="dxa"/>
          </w:tcPr>
          <w:p w14:paraId="538FC6E4" w14:textId="77777777" w:rsidR="000F291A" w:rsidRDefault="00C5181C">
            <w:pPr>
              <w:pStyle w:val="TableParagraph"/>
              <w:ind w:left="0" w:right="5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Spacing</w:t>
            </w:r>
          </w:p>
        </w:tc>
        <w:tc>
          <w:tcPr>
            <w:tcW w:w="4324" w:type="dxa"/>
          </w:tcPr>
          <w:p w14:paraId="4DCE08FF" w14:textId="77777777" w:rsidR="000F291A" w:rsidRDefault="00C5181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Single</w:t>
            </w:r>
          </w:p>
        </w:tc>
      </w:tr>
      <w:tr w:rsidR="000F291A" w14:paraId="33C57D53" w14:textId="77777777" w:rsidTr="008029CD">
        <w:trPr>
          <w:trHeight w:hRule="exact" w:val="880"/>
        </w:trPr>
        <w:tc>
          <w:tcPr>
            <w:tcW w:w="2480" w:type="dxa"/>
          </w:tcPr>
          <w:p w14:paraId="3B3C978E" w14:textId="13AFFD1D" w:rsidR="000F291A" w:rsidRDefault="00C5181C">
            <w:pPr>
              <w:pStyle w:val="TableParagraph"/>
              <w:ind w:left="0" w:right="51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Page Size*</w:t>
            </w:r>
          </w:p>
        </w:tc>
        <w:tc>
          <w:tcPr>
            <w:tcW w:w="4324" w:type="dxa"/>
          </w:tcPr>
          <w:p w14:paraId="1E8EED71" w14:textId="77777777" w:rsidR="000F291A" w:rsidRDefault="00C5181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Custom</w:t>
            </w:r>
          </w:p>
          <w:p w14:paraId="6C37CD22" w14:textId="77777777" w:rsidR="000F291A" w:rsidRDefault="00C5181C">
            <w:pPr>
              <w:pStyle w:val="TableParagraph"/>
              <w:spacing w:before="0" w:line="276" w:lineRule="auto"/>
              <w:ind w:right="1744"/>
              <w:jc w:val="left"/>
              <w:rPr>
                <w:sz w:val="20"/>
              </w:rPr>
            </w:pPr>
            <w:r>
              <w:rPr>
                <w:sz w:val="20"/>
              </w:rPr>
              <w:t>Width: 17cm (6,69 inch) Height: 24cm (9,448 inch)</w:t>
            </w:r>
          </w:p>
        </w:tc>
      </w:tr>
      <w:tr w:rsidR="000F291A" w14:paraId="7FAB3850" w14:textId="77777777" w:rsidTr="008029CD">
        <w:trPr>
          <w:trHeight w:hRule="exact" w:val="1086"/>
        </w:trPr>
        <w:tc>
          <w:tcPr>
            <w:tcW w:w="2480" w:type="dxa"/>
          </w:tcPr>
          <w:p w14:paraId="3A65A940" w14:textId="77777777" w:rsidR="000F291A" w:rsidRDefault="00C5181C">
            <w:pPr>
              <w:pStyle w:val="TableParagraph"/>
              <w:ind w:left="0" w:right="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Margins</w:t>
            </w:r>
          </w:p>
        </w:tc>
        <w:tc>
          <w:tcPr>
            <w:tcW w:w="4324" w:type="dxa"/>
          </w:tcPr>
          <w:p w14:paraId="691ADCC1" w14:textId="77777777" w:rsidR="000F291A" w:rsidRDefault="00C5181C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Top: 2,5 cm (0,984 inch)</w:t>
            </w:r>
          </w:p>
          <w:p w14:paraId="4693D684" w14:textId="77777777" w:rsidR="000F291A" w:rsidRDefault="00C5181C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Bottom: 3,0 cm (1,18 inch)</w:t>
            </w:r>
          </w:p>
          <w:p w14:paraId="30997034" w14:textId="77777777" w:rsidR="000F291A" w:rsidRDefault="00C5181C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Left: 2,0 cm (0,787 inch)</w:t>
            </w:r>
          </w:p>
          <w:p w14:paraId="09724419" w14:textId="77777777" w:rsidR="000F291A" w:rsidRDefault="00C5181C">
            <w:pPr>
              <w:pStyle w:val="TableParagraph"/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Right: 2,0 cm (0,787 inch)</w:t>
            </w:r>
          </w:p>
        </w:tc>
      </w:tr>
      <w:tr w:rsidR="000F291A" w14:paraId="142AD453" w14:textId="77777777" w:rsidTr="008029CD">
        <w:trPr>
          <w:trHeight w:hRule="exact" w:val="356"/>
        </w:trPr>
        <w:tc>
          <w:tcPr>
            <w:tcW w:w="2480" w:type="dxa"/>
          </w:tcPr>
          <w:p w14:paraId="669C4EF8" w14:textId="52998DD2" w:rsidR="000F291A" w:rsidRDefault="008029CD">
            <w:pPr>
              <w:pStyle w:val="TableParagraph"/>
              <w:ind w:left="0" w:right="5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Format File yang diterima</w:t>
            </w:r>
          </w:p>
        </w:tc>
        <w:tc>
          <w:tcPr>
            <w:tcW w:w="4324" w:type="dxa"/>
          </w:tcPr>
          <w:p w14:paraId="158E6E51" w14:textId="1D82C19B" w:rsidR="000F291A" w:rsidRDefault="00C5181C" w:rsidP="00A03AE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 xml:space="preserve">.doc, </w:t>
            </w:r>
            <w:r w:rsidR="00A03AE3">
              <w:rPr>
                <w:sz w:val="20"/>
              </w:rPr>
              <w:t>docx</w:t>
            </w:r>
            <w:r>
              <w:rPr>
                <w:sz w:val="20"/>
              </w:rPr>
              <w:t xml:space="preserve"> </w:t>
            </w:r>
            <w:r w:rsidRPr="00E459E3">
              <w:rPr>
                <w:strike/>
                <w:sz w:val="20"/>
              </w:rPr>
              <w:t>(</w:t>
            </w:r>
            <w:r w:rsidR="00A03AE3" w:rsidRPr="00E459E3">
              <w:rPr>
                <w:strike/>
                <w:sz w:val="20"/>
              </w:rPr>
              <w:t xml:space="preserve">dan </w:t>
            </w:r>
            <w:r w:rsidRPr="00E459E3">
              <w:rPr>
                <w:strike/>
                <w:sz w:val="20"/>
              </w:rPr>
              <w:t>PDF</w:t>
            </w:r>
            <w:r w:rsidR="00A03AE3" w:rsidRPr="00E459E3">
              <w:rPr>
                <w:strike/>
                <w:sz w:val="20"/>
              </w:rPr>
              <w:t xml:space="preserve"> camera ready</w:t>
            </w:r>
            <w:r w:rsidRPr="00E459E3">
              <w:rPr>
                <w:strike/>
                <w:sz w:val="20"/>
              </w:rPr>
              <w:t>), .zip, .rar</w:t>
            </w:r>
          </w:p>
        </w:tc>
      </w:tr>
    </w:tbl>
    <w:p w14:paraId="4D49EC6C" w14:textId="09C6663D" w:rsidR="000F291A" w:rsidRPr="008029CD" w:rsidRDefault="00C5181C" w:rsidP="008029CD">
      <w:pPr>
        <w:spacing w:before="1"/>
        <w:ind w:left="3057" w:right="174" w:hanging="2915"/>
        <w:jc w:val="center"/>
        <w:rPr>
          <w:i/>
          <w:sz w:val="18"/>
        </w:rPr>
      </w:pPr>
      <w:r>
        <w:rPr>
          <w:i/>
          <w:color w:val="333333"/>
          <w:sz w:val="18"/>
        </w:rPr>
        <w:t>*</w:t>
      </w:r>
      <w:r w:rsidR="008029CD">
        <w:rPr>
          <w:i/>
          <w:color w:val="333333"/>
          <w:sz w:val="18"/>
        </w:rPr>
        <w:t>Gunakan seluruh ruang yang ada, Jangan biarkan ada ruang kosong.</w:t>
      </w:r>
    </w:p>
    <w:sectPr w:rsidR="000F291A" w:rsidRPr="008029CD" w:rsidSect="0027126E">
      <w:headerReference w:type="default" r:id="rId6"/>
      <w:footerReference w:type="default" r:id="rId7"/>
      <w:pgSz w:w="11910" w:h="16840"/>
      <w:pgMar w:top="1840" w:right="760" w:bottom="800" w:left="740" w:header="568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50551" w14:textId="77777777" w:rsidR="009B220B" w:rsidRDefault="009B220B">
      <w:r>
        <w:separator/>
      </w:r>
    </w:p>
  </w:endnote>
  <w:endnote w:type="continuationSeparator" w:id="0">
    <w:p w14:paraId="4FC5635A" w14:textId="77777777" w:rsidR="009B220B" w:rsidRDefault="009B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B3C5" w14:textId="4878B943" w:rsidR="000F291A" w:rsidRDefault="000F291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B322C" w14:textId="77777777" w:rsidR="009B220B" w:rsidRDefault="009B220B">
      <w:r>
        <w:separator/>
      </w:r>
    </w:p>
  </w:footnote>
  <w:footnote w:type="continuationSeparator" w:id="0">
    <w:p w14:paraId="4BF24F5C" w14:textId="77777777" w:rsidR="009B220B" w:rsidRDefault="009B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BCFE8" w14:textId="5D24EF00" w:rsidR="000F291A" w:rsidRDefault="0027126E" w:rsidP="0027126E">
    <w:pPr>
      <w:pStyle w:val="BodyText"/>
      <w:spacing w:line="14" w:lineRule="auto"/>
      <w:ind w:left="720"/>
    </w:pPr>
    <w:r>
      <w:t>Msh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Q2MzM0tTAyMTC3tLRU0lEKTi0uzszPAykwqgUAk4ToXSwAAAA="/>
  </w:docVars>
  <w:rsids>
    <w:rsidRoot w:val="000F291A"/>
    <w:rsid w:val="000F291A"/>
    <w:rsid w:val="0022071F"/>
    <w:rsid w:val="0027126E"/>
    <w:rsid w:val="00385CA8"/>
    <w:rsid w:val="003C3208"/>
    <w:rsid w:val="003F0205"/>
    <w:rsid w:val="00410765"/>
    <w:rsid w:val="00472906"/>
    <w:rsid w:val="005051B0"/>
    <w:rsid w:val="005627C6"/>
    <w:rsid w:val="006E1CD3"/>
    <w:rsid w:val="008029CD"/>
    <w:rsid w:val="008167C5"/>
    <w:rsid w:val="00830E97"/>
    <w:rsid w:val="009B220B"/>
    <w:rsid w:val="009F2841"/>
    <w:rsid w:val="009F7F05"/>
    <w:rsid w:val="00A03AE3"/>
    <w:rsid w:val="00C4073C"/>
    <w:rsid w:val="00C5181C"/>
    <w:rsid w:val="00E459E3"/>
    <w:rsid w:val="00EB4492"/>
    <w:rsid w:val="00ED2F03"/>
    <w:rsid w:val="00F5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A1129"/>
  <w15:docId w15:val="{4FDCCB47-B455-4B5F-8CC6-97335331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2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5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9F2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84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2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841"/>
    <w:rPr>
      <w:rFonts w:ascii="Calibri" w:eastAsia="Calibri" w:hAnsi="Calibri" w:cs="Calibri"/>
    </w:rPr>
  </w:style>
  <w:style w:type="character" w:customStyle="1" w:styleId="fontstyle01">
    <w:name w:val="fontstyle01"/>
    <w:basedOn w:val="DefaultParagraphFont"/>
    <w:rsid w:val="00472906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472906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Markus Diantoro</cp:lastModifiedBy>
  <cp:revision>12</cp:revision>
  <dcterms:created xsi:type="dcterms:W3CDTF">2018-03-15T23:28:00Z</dcterms:created>
  <dcterms:modified xsi:type="dcterms:W3CDTF">2018-12-19T08:54:00Z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2017-10-16T00:00:00Z</vt:filetime>
  </property>
</Properties>
</file>