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31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085"/>
        <w:gridCol w:w="1985"/>
        <w:gridCol w:w="3543"/>
        <w:gridCol w:w="1843"/>
        <w:gridCol w:w="2693"/>
      </w:tblGrid>
      <w:tr w:rsidR="00C903B7" w:rsidRPr="002B3B02" w:rsidTr="00F56E1C">
        <w:trPr>
          <w:gridAfter w:val="2"/>
          <w:wAfter w:w="4536" w:type="dxa"/>
          <w:trHeight w:val="993"/>
        </w:trPr>
        <w:tc>
          <w:tcPr>
            <w:tcW w:w="8613" w:type="dxa"/>
            <w:gridSpan w:val="3"/>
            <w:shd w:val="clear" w:color="auto" w:fill="FFC000"/>
            <w:vAlign w:val="center"/>
          </w:tcPr>
          <w:p w:rsidR="00BF031C" w:rsidRPr="002B3B02" w:rsidRDefault="00572BE6" w:rsidP="002B3B02">
            <w:pPr>
              <w:jc w:val="center"/>
              <w:rPr>
                <w:rFonts w:ascii="Times New Roman" w:hAnsi="Times New Roman" w:cs="Times New Roman"/>
                <w:b/>
                <w:bCs/>
                <w:sz w:val="24"/>
                <w:szCs w:val="24"/>
              </w:rPr>
            </w:pPr>
            <w:r w:rsidRPr="002B3B02">
              <w:rPr>
                <w:rFonts w:ascii="Times New Roman" w:hAnsi="Times New Roman" w:cs="Times New Roman"/>
                <w:b/>
                <w:bCs/>
                <w:sz w:val="24"/>
                <w:szCs w:val="24"/>
                <w:lang w:val="id-ID"/>
              </w:rPr>
              <w:t xml:space="preserve">PENGEMBANGAN </w:t>
            </w:r>
            <w:r w:rsidR="00BF031C" w:rsidRPr="002B3B02">
              <w:rPr>
                <w:rFonts w:ascii="Times New Roman" w:hAnsi="Times New Roman" w:cs="Times New Roman"/>
                <w:b/>
                <w:bCs/>
                <w:sz w:val="24"/>
                <w:szCs w:val="24"/>
              </w:rPr>
              <w:t xml:space="preserve">MODEL PSIKO-EDUKASI </w:t>
            </w:r>
            <w:r w:rsidR="00BF031C" w:rsidRPr="002B3B02">
              <w:rPr>
                <w:rFonts w:ascii="Times New Roman" w:hAnsi="Times New Roman" w:cs="Times New Roman"/>
                <w:b/>
                <w:bCs/>
                <w:i/>
                <w:iCs/>
                <w:sz w:val="24"/>
                <w:szCs w:val="24"/>
              </w:rPr>
              <w:t>COGNITIVE STAGE-EXPERIENTIAL</w:t>
            </w:r>
            <w:r w:rsidR="00BF031C" w:rsidRPr="002B3B02">
              <w:rPr>
                <w:rFonts w:ascii="Times New Roman" w:hAnsi="Times New Roman" w:cs="Times New Roman"/>
                <w:b/>
                <w:bCs/>
                <w:sz w:val="24"/>
                <w:szCs w:val="24"/>
              </w:rPr>
              <w:t xml:space="preserve"> UNTUK MENINGKATKAN KESADARAN </w:t>
            </w:r>
          </w:p>
          <w:p w:rsidR="00BF031C" w:rsidRPr="002B3B02" w:rsidRDefault="00BF031C" w:rsidP="002B3B02">
            <w:pPr>
              <w:jc w:val="center"/>
              <w:rPr>
                <w:rFonts w:ascii="Times New Roman" w:hAnsi="Times New Roman" w:cs="Times New Roman"/>
                <w:b/>
                <w:bCs/>
                <w:sz w:val="24"/>
                <w:szCs w:val="24"/>
              </w:rPr>
            </w:pPr>
            <w:r w:rsidRPr="002B3B02">
              <w:rPr>
                <w:rFonts w:ascii="Times New Roman" w:hAnsi="Times New Roman" w:cs="Times New Roman"/>
                <w:b/>
                <w:bCs/>
                <w:sz w:val="24"/>
                <w:szCs w:val="24"/>
              </w:rPr>
              <w:t>MULTI-KULTURAL SISWA SMA:</w:t>
            </w:r>
          </w:p>
          <w:p w:rsidR="00BF031C" w:rsidRPr="002B3B02" w:rsidRDefault="00BF031C" w:rsidP="002B3B02">
            <w:pPr>
              <w:jc w:val="center"/>
              <w:rPr>
                <w:rFonts w:ascii="Times New Roman" w:hAnsi="Times New Roman" w:cs="Times New Roman"/>
                <w:b/>
                <w:bCs/>
                <w:sz w:val="24"/>
                <w:szCs w:val="24"/>
              </w:rPr>
            </w:pPr>
            <w:r w:rsidRPr="002B3B02">
              <w:rPr>
                <w:rFonts w:ascii="Times New Roman" w:hAnsi="Times New Roman" w:cs="Times New Roman"/>
                <w:b/>
                <w:bCs/>
                <w:sz w:val="24"/>
                <w:szCs w:val="24"/>
              </w:rPr>
              <w:t xml:space="preserve"> Strategi Pembangunan Karakter Pelajar Indonesia</w:t>
            </w:r>
          </w:p>
          <w:p w:rsidR="00C903B7" w:rsidRPr="002B3B02" w:rsidRDefault="00C903B7" w:rsidP="002B3B02">
            <w:pPr>
              <w:spacing w:before="120" w:after="120"/>
              <w:jc w:val="center"/>
              <w:rPr>
                <w:rFonts w:ascii="Times New Roman" w:hAnsi="Times New Roman" w:cs="Times New Roman"/>
                <w:b/>
                <w:sz w:val="24"/>
                <w:szCs w:val="24"/>
              </w:rPr>
            </w:pPr>
          </w:p>
        </w:tc>
      </w:tr>
      <w:tr w:rsidR="00DF39C0" w:rsidRPr="002B3B02" w:rsidTr="00F56E1C">
        <w:trPr>
          <w:gridAfter w:val="2"/>
          <w:wAfter w:w="4536" w:type="dxa"/>
          <w:trHeight w:val="74"/>
        </w:trPr>
        <w:tc>
          <w:tcPr>
            <w:tcW w:w="8613" w:type="dxa"/>
            <w:gridSpan w:val="3"/>
            <w:shd w:val="clear" w:color="auto" w:fill="auto"/>
          </w:tcPr>
          <w:p w:rsidR="00DF39C0" w:rsidRPr="002B3B02" w:rsidRDefault="00DF39C0" w:rsidP="002B3B02">
            <w:pPr>
              <w:jc w:val="center"/>
              <w:rPr>
                <w:rFonts w:ascii="Times New Roman" w:hAnsi="Times New Roman" w:cs="Times New Roman"/>
                <w:b/>
                <w:sz w:val="24"/>
                <w:szCs w:val="24"/>
              </w:rPr>
            </w:pPr>
          </w:p>
        </w:tc>
      </w:tr>
      <w:tr w:rsidR="00DF39C0" w:rsidRPr="002B3B02" w:rsidTr="00F56E1C">
        <w:trPr>
          <w:gridAfter w:val="1"/>
          <w:wAfter w:w="2693" w:type="dxa"/>
          <w:trHeight w:val="74"/>
        </w:trPr>
        <w:tc>
          <w:tcPr>
            <w:tcW w:w="3085" w:type="dxa"/>
            <w:shd w:val="clear" w:color="auto" w:fill="auto"/>
          </w:tcPr>
          <w:p w:rsidR="00DF39C0" w:rsidRPr="002B3B02" w:rsidRDefault="00DF39C0" w:rsidP="002B3B02">
            <w:pPr>
              <w:rPr>
                <w:rFonts w:ascii="Times New Roman" w:hAnsi="Times New Roman" w:cs="Times New Roman"/>
                <w:b/>
                <w:sz w:val="24"/>
                <w:szCs w:val="24"/>
              </w:rPr>
            </w:pPr>
            <w:r w:rsidRPr="002B3B02">
              <w:rPr>
                <w:rFonts w:ascii="Times New Roman" w:hAnsi="Times New Roman" w:cs="Times New Roman"/>
                <w:b/>
                <w:noProof/>
                <w:color w:val="2BA3FF"/>
                <w:sz w:val="24"/>
                <w:szCs w:val="24"/>
                <w:lang w:val="id-ID" w:eastAsia="id-ID"/>
              </w:rPr>
              <w:drawing>
                <wp:inline distT="0" distB="0" distL="0" distR="0">
                  <wp:extent cx="301625" cy="438150"/>
                  <wp:effectExtent l="0" t="0" r="0" b="0"/>
                  <wp:docPr id="21" name="Picture 21" descr="E:\Workspace\Skema\Template\us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Workspace\Skema\Template\user.png"/>
                          <pic:cNvPicPr>
                            <a:picLocks noChangeAspect="1" noChangeArrowheads="1"/>
                          </pic:cNvPicPr>
                        </pic:nvPicPr>
                        <pic:blipFill>
                          <a:blip r:embed="rId8" cstate="print">
                            <a:duotone>
                              <a:prstClr val="black"/>
                              <a:schemeClr val="accent5">
                                <a:tint val="45000"/>
                                <a:satMod val="400000"/>
                              </a:schemeClr>
                            </a:duotone>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04116" cy="441769"/>
                          </a:xfrm>
                          <a:prstGeom prst="rect">
                            <a:avLst/>
                          </a:prstGeom>
                          <a:noFill/>
                          <a:ln>
                            <a:noFill/>
                          </a:ln>
                          <a:effectLst/>
                        </pic:spPr>
                      </pic:pic>
                    </a:graphicData>
                  </a:graphic>
                </wp:inline>
              </w:drawing>
            </w:r>
            <w:r w:rsidR="000E4BF2" w:rsidRPr="000E4BF2">
              <w:rPr>
                <w:rFonts w:ascii="Times New Roman" w:hAnsi="Times New Roman" w:cs="Times New Roman"/>
                <w:noProof/>
                <w:color w:val="000000" w:themeColor="text1"/>
                <w:sz w:val="24"/>
                <w:szCs w:val="24"/>
                <w:lang w:val="id-ID" w:eastAsia="id-ID"/>
              </w:rPr>
            </w:r>
            <w:r w:rsidR="000E4BF2" w:rsidRPr="000E4BF2">
              <w:rPr>
                <w:rFonts w:ascii="Times New Roman" w:hAnsi="Times New Roman" w:cs="Times New Roman"/>
                <w:noProof/>
                <w:color w:val="000000" w:themeColor="text1"/>
                <w:sz w:val="24"/>
                <w:szCs w:val="24"/>
                <w:lang w:val="id-ID" w:eastAsia="id-ID"/>
              </w:rPr>
              <w:pict>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Flowchart: Document 22" o:spid="_x0000_s1032" type="#_x0000_t114" style="width:114.75pt;height:33.75pt;visibility:visible;mso-position-horizontal-relative:char;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" fillcolor="#8496b0 [1951]" stroked="f" strokeweight="1pt">
                  <v:textbox style="mso-next-textbox:#Flowchart: Document 22" inset=",0,,0">
                    <w:txbxContent>
                      <w:p w:rsidR="00DF39C0" w:rsidRPr="00685FC9" w:rsidRDefault="00DF39C0" w:rsidP="00DF39C0">
                        <w:pPr>
                          <w:rPr>
                            <w:b/>
                            <w:sz w:val="24"/>
                            <w:szCs w:val="24"/>
                          </w:rPr>
                        </w:pPr>
                        <w:r w:rsidRPr="00685FC9">
                          <w:rPr>
                            <w:rFonts w:cstheme="minorHAnsi"/>
                            <w:b/>
                            <w:color w:val="0D0D0D" w:themeColor="text1" w:themeTint="F2"/>
                            <w:sz w:val="24"/>
                            <w:szCs w:val="24"/>
                          </w:rPr>
                          <w:t>Peneliti</w:t>
                        </w:r>
                      </w:p>
                    </w:txbxContent>
                  </v:textbox>
                  <w10:wrap type="none"/>
                  <w10:anchorlock/>
                </v:shape>
              </w:pict>
            </w:r>
          </w:p>
        </w:tc>
        <w:tc>
          <w:tcPr>
            <w:tcW w:w="7371" w:type="dxa"/>
            <w:gridSpan w:val="3"/>
            <w:shd w:val="clear" w:color="auto" w:fill="auto"/>
          </w:tcPr>
          <w:p w:rsidR="00DF39C0" w:rsidRPr="002B3B02" w:rsidRDefault="00DF39C0" w:rsidP="00BA1CB6">
            <w:pPr>
              <w:jc w:val="center"/>
              <w:rPr>
                <w:rFonts w:ascii="Times New Roman" w:hAnsi="Times New Roman" w:cs="Times New Roman"/>
                <w:b/>
                <w:sz w:val="24"/>
                <w:szCs w:val="24"/>
              </w:rPr>
            </w:pPr>
            <w:r w:rsidRPr="002B3B02">
              <w:rPr>
                <w:rFonts w:ascii="Times New Roman" w:hAnsi="Times New Roman" w:cs="Times New Roman"/>
                <w:noProof/>
                <w:sz w:val="24"/>
                <w:szCs w:val="24"/>
                <w:lang w:val="id-ID" w:eastAsia="id-ID"/>
              </w:rPr>
              <w:drawing>
                <wp:inline distT="0" distB="0" distL="0" distR="0">
                  <wp:extent cx="462085" cy="409575"/>
                  <wp:effectExtent l="0" t="0" r="0" b="0"/>
                  <wp:docPr id="20" name="Picture 20" descr="E:\Workspace\Skema\Template\pap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Workspace\Skema\Template\paper.png"/>
                          <pic:cNvPicPr>
                            <a:picLocks noChangeAspect="1" noChangeArrowheads="1"/>
                          </pic:cNvPicPr>
                        </pic:nvPicPr>
                        <pic:blipFill>
                          <a:blip r:embed="rId9" cstate="print">
                            <a:duotone>
                              <a:prstClr val="black"/>
                              <a:schemeClr val="accent5">
                                <a:tint val="45000"/>
                                <a:satMod val="400000"/>
                              </a:schemeClr>
                            </a:duotone>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68391" cy="415164"/>
                          </a:xfrm>
                          <a:prstGeom prst="rect">
                            <a:avLst/>
                          </a:prstGeom>
                          <a:noFill/>
                          <a:ln>
                            <a:noFill/>
                          </a:ln>
                          <a:effectLst/>
                        </pic:spPr>
                      </pic:pic>
                    </a:graphicData>
                  </a:graphic>
                </wp:inline>
              </w:drawing>
            </w:r>
            <w:r w:rsidR="000E4BF2" w:rsidRPr="000E4BF2">
              <w:rPr>
                <w:rFonts w:ascii="Times New Roman" w:hAnsi="Times New Roman" w:cs="Times New Roman"/>
                <w:noProof/>
                <w:color w:val="000000" w:themeColor="text1"/>
                <w:sz w:val="24"/>
                <w:szCs w:val="24"/>
                <w:lang w:val="id-ID" w:eastAsia="id-ID"/>
              </w:rPr>
            </w:r>
            <w:r w:rsidR="000E4BF2" w:rsidRPr="000E4BF2">
              <w:rPr>
                <w:rFonts w:ascii="Times New Roman" w:hAnsi="Times New Roman" w:cs="Times New Roman"/>
                <w:noProof/>
                <w:color w:val="000000" w:themeColor="text1"/>
                <w:sz w:val="24"/>
                <w:szCs w:val="24"/>
                <w:lang w:val="id-ID" w:eastAsia="id-ID"/>
              </w:rPr>
              <w:pict>
                <v:shape id="Flowchart: Document 19" o:spid="_x0000_s1031" type="#_x0000_t114" style="width:159.75pt;height:33pt;visibility:visible;mso-position-horizontal-relative:char;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" fillcolor="#8496b0 [1951]" stroked="f" strokeweight="1pt">
                  <v:textbox style="mso-next-textbox:#Flowchart: Document 19" inset=",0,,0">
                    <w:txbxContent>
                      <w:p w:rsidR="00DF39C0" w:rsidRPr="00685FC9" w:rsidRDefault="00DF39C0" w:rsidP="00DF39C0">
                        <w:pPr>
                          <w:rPr>
                            <w:b/>
                            <w:sz w:val="24"/>
                            <w:szCs w:val="24"/>
                          </w:rPr>
                        </w:pPr>
                        <w:r w:rsidRPr="00685FC9">
                          <w:rPr>
                            <w:rFonts w:cstheme="minorHAnsi"/>
                            <w:b/>
                            <w:color w:val="0D0D0D" w:themeColor="text1" w:themeTint="F2"/>
                            <w:sz w:val="24"/>
                            <w:szCs w:val="24"/>
                          </w:rPr>
                          <w:t>Ringkasan Eksekutif</w:t>
                        </w:r>
                      </w:p>
                    </w:txbxContent>
                  </v:textbox>
                  <w10:wrap type="none"/>
                  <w10:anchorlock/>
                </v:shape>
              </w:pict>
            </w:r>
          </w:p>
        </w:tc>
      </w:tr>
      <w:tr w:rsidR="00C903B7" w:rsidRPr="002B3B02" w:rsidTr="00F56E1C">
        <w:trPr>
          <w:gridAfter w:val="1"/>
          <w:wAfter w:w="2693" w:type="dxa"/>
          <w:trHeight w:val="4101"/>
        </w:trPr>
        <w:tc>
          <w:tcPr>
            <w:tcW w:w="3085" w:type="dxa"/>
          </w:tcPr>
          <w:p w:rsidR="00BA1CB6" w:rsidRPr="002B3B02" w:rsidRDefault="00BA1CB6" w:rsidP="00BA1CB6">
            <w:pPr>
              <w:rPr>
                <w:rFonts w:ascii="Times New Roman" w:hAnsi="Times New Roman" w:cs="Times New Roman"/>
                <w:b/>
                <w:sz w:val="24"/>
                <w:szCs w:val="24"/>
              </w:rPr>
            </w:pPr>
            <w:r w:rsidRPr="002B3B02">
              <w:rPr>
                <w:rFonts w:ascii="Times New Roman" w:hAnsi="Times New Roman" w:cs="Times New Roman"/>
                <w:b/>
                <w:sz w:val="24"/>
                <w:szCs w:val="24"/>
              </w:rPr>
              <w:t>NAMA PENELITI 1</w:t>
            </w:r>
          </w:p>
          <w:p w:rsidR="00BA1CB6" w:rsidRPr="002B3B02" w:rsidRDefault="00F56E1C" w:rsidP="00BA1CB6">
            <w:pPr>
              <w:pStyle w:val="Default"/>
              <w:ind w:left="1440" w:hanging="1440"/>
              <w:rPr>
                <w:rFonts w:ascii="Times New Roman" w:hAnsi="Times New Roman" w:cs="Times New Roman"/>
              </w:rPr>
            </w:pPr>
            <w:r>
              <w:rPr>
                <w:rFonts w:ascii="Times New Roman" w:hAnsi="Times New Roman" w:cs="Times New Roman"/>
                <w:bCs/>
              </w:rPr>
              <w:t>Dra.Ella Faridati Zen</w:t>
            </w:r>
            <w:r w:rsidR="00BA1CB6" w:rsidRPr="002B3B02">
              <w:rPr>
                <w:rFonts w:ascii="Times New Roman" w:hAnsi="Times New Roman" w:cs="Times New Roman"/>
                <w:bCs/>
              </w:rPr>
              <w:t>,M.Pd</w:t>
            </w:r>
          </w:p>
          <w:p w:rsidR="00BA1CB6" w:rsidRPr="002B3B02" w:rsidRDefault="00BA1CB6" w:rsidP="00BA1CB6">
            <w:pPr>
              <w:rPr>
                <w:rFonts w:ascii="Times New Roman" w:hAnsi="Times New Roman" w:cs="Times New Roman"/>
                <w:sz w:val="24"/>
                <w:szCs w:val="24"/>
              </w:rPr>
            </w:pPr>
            <w:r w:rsidRPr="002B3B02">
              <w:rPr>
                <w:rFonts w:ascii="Times New Roman" w:hAnsi="Times New Roman" w:cs="Times New Roman"/>
                <w:sz w:val="24"/>
                <w:szCs w:val="24"/>
              </w:rPr>
              <w:t>Jurusan Bimbingan dan Konseling</w:t>
            </w:r>
          </w:p>
          <w:p w:rsidR="00BA1CB6" w:rsidRPr="002B3B02" w:rsidRDefault="00BA1CB6" w:rsidP="00BA1CB6">
            <w:pPr>
              <w:rPr>
                <w:rFonts w:ascii="Times New Roman" w:hAnsi="Times New Roman" w:cs="Times New Roman"/>
                <w:sz w:val="24"/>
                <w:szCs w:val="24"/>
              </w:rPr>
            </w:pPr>
            <w:r w:rsidRPr="002B3B02">
              <w:rPr>
                <w:rFonts w:ascii="Times New Roman" w:hAnsi="Times New Roman" w:cs="Times New Roman"/>
                <w:sz w:val="24"/>
                <w:szCs w:val="24"/>
              </w:rPr>
              <w:t>Fakultas Ilmu Pendidikan</w:t>
            </w:r>
          </w:p>
          <w:p w:rsidR="00BA1CB6" w:rsidRPr="002B3B02" w:rsidRDefault="00BA1CB6" w:rsidP="00BA1CB6">
            <w:pPr>
              <w:rPr>
                <w:rFonts w:ascii="Times New Roman" w:hAnsi="Times New Roman" w:cs="Times New Roman"/>
                <w:sz w:val="24"/>
                <w:szCs w:val="24"/>
              </w:rPr>
            </w:pPr>
            <w:r w:rsidRPr="002B3B02">
              <w:rPr>
                <w:rFonts w:ascii="Times New Roman" w:hAnsi="Times New Roman" w:cs="Times New Roman"/>
                <w:sz w:val="24"/>
                <w:szCs w:val="24"/>
              </w:rPr>
              <w:t>Universitas Negeri Malang</w:t>
            </w:r>
          </w:p>
          <w:p w:rsidR="00BA1CB6" w:rsidRPr="002B3B02" w:rsidRDefault="00BA1CB6" w:rsidP="00BA1CB6">
            <w:pPr>
              <w:rPr>
                <w:rFonts w:ascii="Times New Roman" w:hAnsi="Times New Roman" w:cs="Times New Roman"/>
                <w:sz w:val="24"/>
                <w:szCs w:val="24"/>
              </w:rPr>
            </w:pPr>
            <w:r w:rsidRPr="002B3B02">
              <w:rPr>
                <w:rFonts w:ascii="Times New Roman" w:hAnsi="Times New Roman" w:cs="Times New Roman"/>
                <w:sz w:val="24"/>
                <w:szCs w:val="24"/>
              </w:rPr>
              <w:t>alamat email:ellafaridatizen@gmail.com</w:t>
            </w:r>
          </w:p>
          <w:p w:rsidR="00BA1CB6" w:rsidRPr="002B3B02" w:rsidRDefault="00BA1CB6" w:rsidP="00BA1CB6">
            <w:pPr>
              <w:rPr>
                <w:rFonts w:ascii="Times New Roman" w:hAnsi="Times New Roman" w:cs="Times New Roman"/>
                <w:sz w:val="24"/>
                <w:szCs w:val="24"/>
              </w:rPr>
            </w:pPr>
          </w:p>
          <w:p w:rsidR="00BA1CB6" w:rsidRPr="002B3B02" w:rsidRDefault="00BA1CB6" w:rsidP="00BA1CB6">
            <w:pPr>
              <w:rPr>
                <w:rFonts w:ascii="Times New Roman" w:hAnsi="Times New Roman" w:cs="Times New Roman"/>
                <w:b/>
                <w:sz w:val="24"/>
                <w:szCs w:val="24"/>
              </w:rPr>
            </w:pPr>
            <w:r w:rsidRPr="002B3B02">
              <w:rPr>
                <w:rFonts w:ascii="Times New Roman" w:hAnsi="Times New Roman" w:cs="Times New Roman"/>
                <w:b/>
                <w:sz w:val="24"/>
                <w:szCs w:val="24"/>
              </w:rPr>
              <w:t>NAMA PENELITI 2</w:t>
            </w:r>
          </w:p>
          <w:p w:rsidR="00BA1CB6" w:rsidRPr="002B3B02" w:rsidRDefault="00BA1CB6" w:rsidP="00BA1CB6">
            <w:pPr>
              <w:rPr>
                <w:rFonts w:ascii="Times New Roman" w:hAnsi="Times New Roman" w:cs="Times New Roman"/>
                <w:sz w:val="24"/>
                <w:szCs w:val="24"/>
              </w:rPr>
            </w:pPr>
            <w:r w:rsidRPr="002B3B02">
              <w:rPr>
                <w:rFonts w:ascii="Times New Roman" w:hAnsi="Times New Roman" w:cs="Times New Roman"/>
                <w:sz w:val="24"/>
                <w:szCs w:val="24"/>
              </w:rPr>
              <w:t>Dr. Adi Atmoko,M.Si</w:t>
            </w:r>
          </w:p>
          <w:p w:rsidR="00BA1CB6" w:rsidRPr="002B3B02" w:rsidRDefault="00BA1CB6" w:rsidP="00BA1CB6">
            <w:pPr>
              <w:rPr>
                <w:rFonts w:ascii="Times New Roman" w:hAnsi="Times New Roman" w:cs="Times New Roman"/>
                <w:sz w:val="24"/>
                <w:szCs w:val="24"/>
              </w:rPr>
            </w:pPr>
            <w:r w:rsidRPr="002B3B02">
              <w:rPr>
                <w:rFonts w:ascii="Times New Roman" w:hAnsi="Times New Roman" w:cs="Times New Roman"/>
                <w:sz w:val="24"/>
                <w:szCs w:val="24"/>
              </w:rPr>
              <w:t>Jurusan Bimbingan dan Konseling</w:t>
            </w:r>
          </w:p>
          <w:p w:rsidR="00BA1CB6" w:rsidRPr="002B3B02" w:rsidRDefault="00BA1CB6" w:rsidP="00BA1CB6">
            <w:pPr>
              <w:rPr>
                <w:rFonts w:ascii="Times New Roman" w:hAnsi="Times New Roman" w:cs="Times New Roman"/>
                <w:sz w:val="24"/>
                <w:szCs w:val="24"/>
              </w:rPr>
            </w:pPr>
            <w:r w:rsidRPr="002B3B02">
              <w:rPr>
                <w:rFonts w:ascii="Times New Roman" w:hAnsi="Times New Roman" w:cs="Times New Roman"/>
                <w:sz w:val="24"/>
                <w:szCs w:val="24"/>
              </w:rPr>
              <w:t>Fakultas Ilmu Pendidikan</w:t>
            </w:r>
          </w:p>
          <w:p w:rsidR="00BA1CB6" w:rsidRPr="002B3B02" w:rsidRDefault="00BA1CB6" w:rsidP="00BA1CB6">
            <w:pPr>
              <w:rPr>
                <w:rFonts w:ascii="Times New Roman" w:hAnsi="Times New Roman" w:cs="Times New Roman"/>
                <w:sz w:val="24"/>
                <w:szCs w:val="24"/>
              </w:rPr>
            </w:pPr>
            <w:r w:rsidRPr="002B3B02">
              <w:rPr>
                <w:rFonts w:ascii="Times New Roman" w:hAnsi="Times New Roman" w:cs="Times New Roman"/>
                <w:sz w:val="24"/>
                <w:szCs w:val="24"/>
              </w:rPr>
              <w:t>Universitas Negeri Malang</w:t>
            </w:r>
          </w:p>
          <w:p w:rsidR="00BA1CB6" w:rsidRPr="002B3B02" w:rsidRDefault="00BA1CB6" w:rsidP="00BA1CB6">
            <w:pPr>
              <w:pStyle w:val="Default"/>
              <w:rPr>
                <w:rFonts w:ascii="Times New Roman" w:hAnsi="Times New Roman" w:cs="Times New Roman"/>
                <w:bCs/>
              </w:rPr>
            </w:pPr>
            <w:r w:rsidRPr="002B3B02">
              <w:rPr>
                <w:rFonts w:ascii="Times New Roman" w:hAnsi="Times New Roman" w:cs="Times New Roman"/>
              </w:rPr>
              <w:t xml:space="preserve">Alamatemail: </w:t>
            </w:r>
            <w:r w:rsidRPr="002B3B02">
              <w:rPr>
                <w:rFonts w:ascii="Times New Roman" w:hAnsi="Times New Roman" w:cs="Times New Roman"/>
                <w:bCs/>
              </w:rPr>
              <w:t>adias_65@yahoo.co.id</w:t>
            </w:r>
          </w:p>
          <w:p w:rsidR="00DF39C0" w:rsidRPr="002B3B02" w:rsidRDefault="00DF39C0" w:rsidP="002B3B02">
            <w:pPr>
              <w:rPr>
                <w:rFonts w:ascii="Times New Roman" w:hAnsi="Times New Roman" w:cs="Times New Roman"/>
                <w:sz w:val="24"/>
                <w:szCs w:val="24"/>
              </w:rPr>
            </w:pPr>
          </w:p>
        </w:tc>
        <w:tc>
          <w:tcPr>
            <w:tcW w:w="7371" w:type="dxa"/>
            <w:gridSpan w:val="3"/>
            <w:shd w:val="clear" w:color="auto" w:fill="auto"/>
            <w:vAlign w:val="center"/>
          </w:tcPr>
          <w:p w:rsidR="005F54CF" w:rsidRDefault="00D51E49" w:rsidP="002B3B02">
            <w:pPr>
              <w:pStyle w:val="Default"/>
              <w:ind w:firstLine="360"/>
              <w:jc w:val="both"/>
              <w:rPr>
                <w:rFonts w:ascii="Times New Roman" w:hAnsi="Times New Roman" w:cs="Times New Roman"/>
                <w:lang w:val="id-ID"/>
              </w:rPr>
            </w:pPr>
            <w:r w:rsidRPr="002B3B02">
              <w:rPr>
                <w:rFonts w:ascii="Times New Roman" w:hAnsi="Times New Roman" w:cs="Times New Roman"/>
              </w:rPr>
              <w:t xml:space="preserve">Indonesia merupakan Negara </w:t>
            </w:r>
            <w:r w:rsidR="00572BE6" w:rsidRPr="002B3B02">
              <w:rPr>
                <w:rFonts w:ascii="Times New Roman" w:hAnsi="Times New Roman" w:cs="Times New Roman"/>
                <w:lang w:val="id-ID"/>
              </w:rPr>
              <w:t>multikultural</w:t>
            </w:r>
            <w:r w:rsidR="005F54CF">
              <w:rPr>
                <w:rFonts w:ascii="Times New Roman" w:hAnsi="Times New Roman" w:cs="Times New Roman"/>
                <w:lang w:val="id-ID"/>
              </w:rPr>
              <w:t>, sehingga</w:t>
            </w:r>
            <w:r w:rsidR="009B2819" w:rsidRPr="002B3B02">
              <w:rPr>
                <w:rFonts w:ascii="Times New Roman" w:hAnsi="Times New Roman" w:cs="Times New Roman"/>
              </w:rPr>
              <w:t xml:space="preserve"> kesadaran multicultural sebagai bagia</w:t>
            </w:r>
            <w:r w:rsidR="002B3B02">
              <w:rPr>
                <w:rFonts w:ascii="Times New Roman" w:hAnsi="Times New Roman" w:cs="Times New Roman"/>
              </w:rPr>
              <w:t>n dari karakter bangs</w:t>
            </w:r>
            <w:r w:rsidR="005F54CF">
              <w:rPr>
                <w:rFonts w:ascii="Times New Roman" w:hAnsi="Times New Roman" w:cs="Times New Roman"/>
                <w:lang w:val="id-ID"/>
              </w:rPr>
              <w:t>a</w:t>
            </w:r>
            <w:r w:rsidR="009B2819" w:rsidRPr="002B3B02">
              <w:rPr>
                <w:rFonts w:ascii="Times New Roman" w:hAnsi="Times New Roman" w:cs="Times New Roman"/>
              </w:rPr>
              <w:t>, perlu diupayakan</w:t>
            </w:r>
            <w:r w:rsidR="005F54CF">
              <w:rPr>
                <w:rFonts w:ascii="Times New Roman" w:hAnsi="Times New Roman" w:cs="Times New Roman"/>
              </w:rPr>
              <w:t xml:space="preserve"> melalui</w:t>
            </w:r>
            <w:r w:rsidR="005F54CF">
              <w:rPr>
                <w:rFonts w:ascii="Times New Roman" w:hAnsi="Times New Roman" w:cs="Times New Roman"/>
                <w:lang w:val="id-ID"/>
              </w:rPr>
              <w:t xml:space="preserve"> </w:t>
            </w:r>
            <w:r w:rsidR="009B2819" w:rsidRPr="002B3B02">
              <w:rPr>
                <w:rFonts w:ascii="Times New Roman" w:hAnsi="Times New Roman" w:cs="Times New Roman"/>
              </w:rPr>
              <w:t xml:space="preserve">di sekolah. Kesadaran multicultural menjadi perekat dan mewujudkan keharmonisan dalam kehidupan multicultural. </w:t>
            </w:r>
          </w:p>
          <w:p w:rsidR="005F54CF" w:rsidRDefault="005F54CF" w:rsidP="005F54CF">
            <w:pPr>
              <w:pStyle w:val="Default"/>
              <w:ind w:firstLine="360"/>
              <w:jc w:val="both"/>
              <w:rPr>
                <w:rFonts w:ascii="Times New Roman" w:hAnsi="Times New Roman" w:cs="Times New Roman"/>
                <w:i/>
                <w:lang w:val="id-ID"/>
              </w:rPr>
            </w:pPr>
            <w:r>
              <w:rPr>
                <w:rFonts w:ascii="Times New Roman" w:hAnsi="Times New Roman" w:cs="Times New Roman"/>
              </w:rPr>
              <w:t>Penelitian</w:t>
            </w:r>
            <w:r w:rsidR="008806B9" w:rsidRPr="002B3B02">
              <w:rPr>
                <w:rFonts w:ascii="Times New Roman" w:hAnsi="Times New Roman" w:cs="Times New Roman"/>
              </w:rPr>
              <w:t xml:space="preserve"> men</w:t>
            </w:r>
            <w:r w:rsidR="00043408" w:rsidRPr="002B3B02">
              <w:rPr>
                <w:rFonts w:ascii="Times New Roman" w:hAnsi="Times New Roman" w:cs="Times New Roman"/>
              </w:rPr>
              <w:t xml:space="preserve">gembangkan </w:t>
            </w:r>
            <w:r w:rsidR="008806B9" w:rsidRPr="002B3B02">
              <w:rPr>
                <w:rFonts w:ascii="Times New Roman" w:hAnsi="Times New Roman" w:cs="Times New Roman"/>
              </w:rPr>
              <w:t xml:space="preserve"> model </w:t>
            </w:r>
            <w:r w:rsidRPr="002B3B02">
              <w:rPr>
                <w:rFonts w:ascii="Times New Roman" w:hAnsi="Times New Roman" w:cs="Times New Roman"/>
              </w:rPr>
              <w:t xml:space="preserve"> psikoedukasi </w:t>
            </w:r>
            <w:r w:rsidRPr="002B3B02">
              <w:rPr>
                <w:rFonts w:ascii="Times New Roman" w:hAnsi="Times New Roman" w:cs="Times New Roman"/>
                <w:i/>
              </w:rPr>
              <w:t xml:space="preserve">cognitive stage-experential </w:t>
            </w:r>
            <w:r w:rsidR="00B259A6">
              <w:rPr>
                <w:rFonts w:ascii="Times New Roman" w:hAnsi="Times New Roman" w:cs="Times New Roman"/>
              </w:rPr>
              <w:t>(CSE)</w:t>
            </w:r>
            <w:r w:rsidR="00B259A6">
              <w:rPr>
                <w:rFonts w:ascii="Times New Roman" w:hAnsi="Times New Roman" w:cs="Times New Roman"/>
                <w:lang w:val="id-ID"/>
              </w:rPr>
              <w:t>,</w:t>
            </w:r>
            <w:r w:rsidR="008806B9" w:rsidRPr="002B3B02">
              <w:rPr>
                <w:rFonts w:ascii="Times New Roman" w:hAnsi="Times New Roman" w:cs="Times New Roman"/>
              </w:rPr>
              <w:t xml:space="preserve">  untuk </w:t>
            </w:r>
            <w:r w:rsidR="00DF290C" w:rsidRPr="002B3B02">
              <w:rPr>
                <w:rFonts w:ascii="Times New Roman" w:hAnsi="Times New Roman" w:cs="Times New Roman"/>
              </w:rPr>
              <w:t>meningkatkan kesadaran multicultural siswa SMA</w:t>
            </w:r>
            <w:r w:rsidR="00BA1CB6">
              <w:rPr>
                <w:rFonts w:ascii="Times New Roman" w:hAnsi="Times New Roman" w:cs="Times New Roman"/>
                <w:lang w:val="id-ID"/>
              </w:rPr>
              <w:t xml:space="preserve">. </w:t>
            </w:r>
            <w:r w:rsidR="00043408" w:rsidRPr="002B3B02">
              <w:rPr>
                <w:rFonts w:ascii="Times New Roman" w:hAnsi="Times New Roman" w:cs="Times New Roman"/>
                <w:iCs/>
              </w:rPr>
              <w:t>Model CSE membantu siswa meningkatkan kesadaran mult</w:t>
            </w:r>
            <w:r w:rsidR="00B259A6">
              <w:rPr>
                <w:rFonts w:ascii="Times New Roman" w:hAnsi="Times New Roman" w:cs="Times New Roman"/>
                <w:iCs/>
              </w:rPr>
              <w:t xml:space="preserve">icultural secara bertahap, </w:t>
            </w:r>
            <w:r w:rsidR="00043408" w:rsidRPr="002B3B02">
              <w:rPr>
                <w:rFonts w:ascii="Times New Roman" w:hAnsi="Times New Roman" w:cs="Times New Roman"/>
                <w:iCs/>
              </w:rPr>
              <w:t xml:space="preserve"> dari tahap </w:t>
            </w:r>
            <w:r w:rsidR="00043408" w:rsidRPr="002B3B02">
              <w:rPr>
                <w:rFonts w:ascii="Times New Roman" w:hAnsi="Times New Roman" w:cs="Times New Roman"/>
                <w:i/>
                <w:iCs/>
              </w:rPr>
              <w:t>dualism</w:t>
            </w:r>
            <w:r w:rsidR="00043408" w:rsidRPr="002B3B02">
              <w:rPr>
                <w:rFonts w:ascii="Times New Roman" w:hAnsi="Times New Roman" w:cs="Times New Roman"/>
                <w:iCs/>
              </w:rPr>
              <w:t xml:space="preserve"> ke </w:t>
            </w:r>
            <w:r w:rsidR="00043408" w:rsidRPr="002B3B02">
              <w:rPr>
                <w:rFonts w:ascii="Times New Roman" w:hAnsi="Times New Roman" w:cs="Times New Roman"/>
                <w:i/>
                <w:iCs/>
              </w:rPr>
              <w:t>multiciplity</w:t>
            </w:r>
            <w:r w:rsidR="00B259A6">
              <w:rPr>
                <w:rFonts w:ascii="Times New Roman" w:hAnsi="Times New Roman" w:cs="Times New Roman"/>
                <w:iCs/>
              </w:rPr>
              <w:t xml:space="preserve">, </w:t>
            </w:r>
            <w:r w:rsidR="00043408" w:rsidRPr="002B3B02">
              <w:rPr>
                <w:rFonts w:ascii="Times New Roman" w:hAnsi="Times New Roman" w:cs="Times New Roman"/>
                <w:iCs/>
              </w:rPr>
              <w:t xml:space="preserve"> </w:t>
            </w:r>
            <w:r w:rsidR="00043408" w:rsidRPr="002B3B02">
              <w:rPr>
                <w:rFonts w:ascii="Times New Roman" w:hAnsi="Times New Roman" w:cs="Times New Roman"/>
                <w:i/>
                <w:iCs/>
              </w:rPr>
              <w:t>multiciplity</w:t>
            </w:r>
            <w:r w:rsidR="00B259A6">
              <w:rPr>
                <w:rFonts w:ascii="Times New Roman" w:hAnsi="Times New Roman" w:cs="Times New Roman"/>
                <w:iCs/>
              </w:rPr>
              <w:t xml:space="preserve"> ke</w:t>
            </w:r>
            <w:r w:rsidR="00043408" w:rsidRPr="002B3B02">
              <w:rPr>
                <w:rFonts w:ascii="Times New Roman" w:hAnsi="Times New Roman" w:cs="Times New Roman"/>
                <w:iCs/>
              </w:rPr>
              <w:t xml:space="preserve"> </w:t>
            </w:r>
            <w:r w:rsidR="00043408" w:rsidRPr="002B3B02">
              <w:rPr>
                <w:rFonts w:ascii="Times New Roman" w:hAnsi="Times New Roman" w:cs="Times New Roman"/>
                <w:i/>
                <w:iCs/>
              </w:rPr>
              <w:t>relativism</w:t>
            </w:r>
            <w:r w:rsidR="00043408" w:rsidRPr="002B3B02">
              <w:rPr>
                <w:rFonts w:ascii="Times New Roman" w:hAnsi="Times New Roman" w:cs="Times New Roman"/>
                <w:iCs/>
              </w:rPr>
              <w:t xml:space="preserve"> dan </w:t>
            </w:r>
            <w:r w:rsidR="00043408" w:rsidRPr="002B3B02">
              <w:rPr>
                <w:rFonts w:ascii="Times New Roman" w:hAnsi="Times New Roman" w:cs="Times New Roman"/>
                <w:i/>
                <w:iCs/>
              </w:rPr>
              <w:t>relativism</w:t>
            </w:r>
            <w:r w:rsidR="00043408" w:rsidRPr="002B3B02">
              <w:rPr>
                <w:rFonts w:ascii="Times New Roman" w:hAnsi="Times New Roman" w:cs="Times New Roman"/>
                <w:iCs/>
              </w:rPr>
              <w:t xml:space="preserve"> ke  </w:t>
            </w:r>
            <w:r w:rsidR="00043408" w:rsidRPr="002B3B02">
              <w:rPr>
                <w:rFonts w:ascii="Times New Roman" w:hAnsi="Times New Roman" w:cs="Times New Roman"/>
                <w:i/>
                <w:iCs/>
              </w:rPr>
              <w:t>commitment</w:t>
            </w:r>
            <w:r w:rsidR="00043408" w:rsidRPr="002B3B02">
              <w:rPr>
                <w:rFonts w:ascii="Times New Roman" w:hAnsi="Times New Roman" w:cs="Times New Roman"/>
                <w:iCs/>
              </w:rPr>
              <w:t xml:space="preserve">. Upaya peningkatan pada setiap tahapnya, melalui siklus belajar experiential dari Colb, yaitu dari </w:t>
            </w:r>
            <w:r w:rsidR="008806B9" w:rsidRPr="002B3B02">
              <w:rPr>
                <w:rFonts w:ascii="Times New Roman" w:hAnsi="Times New Roman" w:cs="Times New Roman"/>
              </w:rPr>
              <w:t xml:space="preserve"> </w:t>
            </w:r>
            <w:r w:rsidR="008806B9" w:rsidRPr="002B3B02">
              <w:rPr>
                <w:rFonts w:ascii="Times New Roman" w:hAnsi="Times New Roman" w:cs="Times New Roman"/>
                <w:i/>
                <w:iCs/>
              </w:rPr>
              <w:t xml:space="preserve">concrete experience </w:t>
            </w:r>
            <w:r w:rsidR="008806B9" w:rsidRPr="002B3B02">
              <w:rPr>
                <w:rFonts w:ascii="Times New Roman" w:hAnsi="Times New Roman" w:cs="Times New Roman"/>
              </w:rPr>
              <w:t xml:space="preserve">(CE),  </w:t>
            </w:r>
            <w:r w:rsidR="008806B9" w:rsidRPr="002B3B02">
              <w:rPr>
                <w:rFonts w:ascii="Times New Roman" w:hAnsi="Times New Roman" w:cs="Times New Roman"/>
                <w:i/>
                <w:iCs/>
              </w:rPr>
              <w:t xml:space="preserve">reflective observation </w:t>
            </w:r>
            <w:r w:rsidR="008806B9" w:rsidRPr="002B3B02">
              <w:rPr>
                <w:rFonts w:ascii="Times New Roman" w:hAnsi="Times New Roman" w:cs="Times New Roman"/>
              </w:rPr>
              <w:t xml:space="preserve">(RO)  </w:t>
            </w:r>
            <w:r w:rsidR="008806B9" w:rsidRPr="002B3B02">
              <w:rPr>
                <w:rFonts w:ascii="Times New Roman" w:hAnsi="Times New Roman" w:cs="Times New Roman"/>
                <w:i/>
                <w:iCs/>
              </w:rPr>
              <w:t xml:space="preserve">abstract conceptualization </w:t>
            </w:r>
            <w:r w:rsidR="008806B9" w:rsidRPr="002B3B02">
              <w:rPr>
                <w:rFonts w:ascii="Times New Roman" w:hAnsi="Times New Roman" w:cs="Times New Roman"/>
              </w:rPr>
              <w:t xml:space="preserve">(AC) dan </w:t>
            </w:r>
            <w:r w:rsidR="008806B9" w:rsidRPr="002B3B02">
              <w:rPr>
                <w:rFonts w:ascii="Times New Roman" w:hAnsi="Times New Roman" w:cs="Times New Roman"/>
                <w:i/>
                <w:iCs/>
              </w:rPr>
              <w:t>active experimentation</w:t>
            </w:r>
            <w:r w:rsidR="008806B9" w:rsidRPr="002B3B02">
              <w:rPr>
                <w:rFonts w:ascii="Times New Roman" w:hAnsi="Times New Roman" w:cs="Times New Roman"/>
              </w:rPr>
              <w:t xml:space="preserve"> (AE)</w:t>
            </w:r>
            <w:r>
              <w:rPr>
                <w:rFonts w:ascii="Times New Roman" w:hAnsi="Times New Roman" w:cs="Times New Roman"/>
              </w:rPr>
              <w:t>. Model</w:t>
            </w:r>
            <w:r w:rsidR="00043408" w:rsidRPr="002B3B02">
              <w:rPr>
                <w:rFonts w:ascii="Times New Roman" w:hAnsi="Times New Roman" w:cs="Times New Roman"/>
              </w:rPr>
              <w:t xml:space="preserve"> </w:t>
            </w:r>
            <w:r>
              <w:rPr>
                <w:rFonts w:ascii="Times New Roman" w:hAnsi="Times New Roman" w:cs="Times New Roman"/>
                <w:lang w:val="id-ID"/>
              </w:rPr>
              <w:t>ditu</w:t>
            </w:r>
            <w:r w:rsidR="00043408" w:rsidRPr="002B3B02">
              <w:rPr>
                <w:rFonts w:ascii="Times New Roman" w:hAnsi="Times New Roman" w:cs="Times New Roman"/>
              </w:rPr>
              <w:t xml:space="preserve">angkan dalam bentuk </w:t>
            </w:r>
            <w:r w:rsidR="00B259A6">
              <w:rPr>
                <w:rFonts w:ascii="Times New Roman" w:hAnsi="Times New Roman" w:cs="Times New Roman"/>
              </w:rPr>
              <w:t xml:space="preserve"> </w:t>
            </w:r>
            <w:r w:rsidR="00B259A6">
              <w:rPr>
                <w:rFonts w:ascii="Times New Roman" w:hAnsi="Times New Roman" w:cs="Times New Roman"/>
                <w:lang w:val="id-ID"/>
              </w:rPr>
              <w:t>p</w:t>
            </w:r>
            <w:r w:rsidR="00043408" w:rsidRPr="002B3B02">
              <w:rPr>
                <w:rFonts w:ascii="Times New Roman" w:hAnsi="Times New Roman" w:cs="Times New Roman"/>
              </w:rPr>
              <w:t xml:space="preserve">anduan dilengkapi dengan multimedia virtual, sebagai alat stimulasi pada langkah </w:t>
            </w:r>
            <w:r w:rsidR="00043408" w:rsidRPr="002B3B02">
              <w:rPr>
                <w:rFonts w:ascii="Times New Roman" w:hAnsi="Times New Roman" w:cs="Times New Roman"/>
                <w:i/>
              </w:rPr>
              <w:t xml:space="preserve">concrete experiential. </w:t>
            </w:r>
          </w:p>
          <w:p w:rsidR="009C28DD" w:rsidRPr="005F54CF" w:rsidRDefault="00902B2A" w:rsidP="005F54CF">
            <w:pPr>
              <w:pStyle w:val="Default"/>
              <w:ind w:firstLine="360"/>
              <w:jc w:val="both"/>
              <w:rPr>
                <w:rFonts w:ascii="Times New Roman" w:hAnsi="Times New Roman" w:cs="Times New Roman"/>
              </w:rPr>
            </w:pPr>
            <w:r w:rsidRPr="002B3B02">
              <w:rPr>
                <w:rFonts w:ascii="Times New Roman" w:hAnsi="Times New Roman" w:cs="Times New Roman"/>
              </w:rPr>
              <w:t>Berdasarkan hasil uji ahli</w:t>
            </w:r>
            <w:r w:rsidR="0060056E" w:rsidRPr="002B3B02">
              <w:rPr>
                <w:rFonts w:ascii="Times New Roman" w:hAnsi="Times New Roman" w:cs="Times New Roman"/>
              </w:rPr>
              <w:t xml:space="preserve">, uji calon pengguna dan uji kelompok kecil, </w:t>
            </w:r>
            <w:r w:rsidRPr="002B3B02">
              <w:rPr>
                <w:rFonts w:ascii="Times New Roman" w:hAnsi="Times New Roman" w:cs="Times New Roman"/>
              </w:rPr>
              <w:t xml:space="preserve">produk </w:t>
            </w:r>
            <w:r w:rsidR="00801AE2" w:rsidRPr="002B3B02">
              <w:rPr>
                <w:rFonts w:ascii="Times New Roman" w:hAnsi="Times New Roman" w:cs="Times New Roman"/>
              </w:rPr>
              <w:t xml:space="preserve">layak </w:t>
            </w:r>
            <w:r w:rsidRPr="002B3B02">
              <w:rPr>
                <w:rFonts w:ascii="Times New Roman" w:hAnsi="Times New Roman" w:cs="Times New Roman"/>
              </w:rPr>
              <w:t>digunakan</w:t>
            </w:r>
            <w:r w:rsidR="00BA1CB6">
              <w:rPr>
                <w:rFonts w:ascii="Times New Roman" w:hAnsi="Times New Roman" w:cs="Times New Roman"/>
                <w:lang w:val="id-ID"/>
              </w:rPr>
              <w:t xml:space="preserve">. Dari </w:t>
            </w:r>
            <w:r w:rsidR="005F54CF">
              <w:rPr>
                <w:rFonts w:ascii="Times New Roman" w:hAnsi="Times New Roman" w:cs="Times New Roman"/>
                <w:lang w:val="id-ID"/>
              </w:rPr>
              <w:t xml:space="preserve">uji efektivitas melalui </w:t>
            </w:r>
            <w:r w:rsidR="0060056E" w:rsidRPr="002B3B02">
              <w:rPr>
                <w:rFonts w:ascii="Times New Roman" w:hAnsi="Times New Roman" w:cs="Times New Roman"/>
              </w:rPr>
              <w:t xml:space="preserve"> eksperimen</w:t>
            </w:r>
            <w:r w:rsidR="00BA1CB6">
              <w:rPr>
                <w:rFonts w:ascii="Times New Roman" w:hAnsi="Times New Roman" w:cs="Times New Roman"/>
                <w:lang w:val="id-ID"/>
              </w:rPr>
              <w:t xml:space="preserve">, terbukti dapat </w:t>
            </w:r>
            <w:r w:rsidR="001C3873" w:rsidRPr="002B3B02">
              <w:rPr>
                <w:rFonts w:ascii="Times New Roman" w:hAnsi="Times New Roman" w:cs="Times New Roman"/>
              </w:rPr>
              <w:t>meningkatkan kesadaran multicultural siswa SMA.</w:t>
            </w:r>
            <w:r w:rsidR="00BA1CB6">
              <w:rPr>
                <w:rFonts w:ascii="Times New Roman" w:hAnsi="Times New Roman" w:cs="Times New Roman"/>
                <w:lang w:val="id-ID"/>
              </w:rPr>
              <w:t xml:space="preserve"> D</w:t>
            </w:r>
            <w:r w:rsidR="003E6A7C">
              <w:rPr>
                <w:rFonts w:ascii="Times New Roman" w:hAnsi="Times New Roman" w:cs="Times New Roman"/>
                <w:lang w:val="id-ID"/>
              </w:rPr>
              <w:t xml:space="preserve">iseminasi produk </w:t>
            </w:r>
            <w:r w:rsidR="00BA1CB6">
              <w:rPr>
                <w:rFonts w:ascii="Times New Roman" w:hAnsi="Times New Roman" w:cs="Times New Roman"/>
                <w:lang w:val="id-ID"/>
              </w:rPr>
              <w:t xml:space="preserve">ditujukan </w:t>
            </w:r>
            <w:r w:rsidR="003E6A7C">
              <w:rPr>
                <w:rFonts w:ascii="Times New Roman" w:hAnsi="Times New Roman" w:cs="Times New Roman"/>
                <w:lang w:val="id-ID"/>
              </w:rPr>
              <w:t>kepada konselor sebagai pengguna, dengan mencetak model dalam bentuk buku dan pelatihan kepada konselor.</w:t>
            </w:r>
          </w:p>
          <w:p w:rsidR="00F56E1C" w:rsidRDefault="00F56E1C" w:rsidP="00BA1CB6">
            <w:pPr>
              <w:pStyle w:val="Default"/>
              <w:jc w:val="both"/>
              <w:rPr>
                <w:rFonts w:ascii="Times New Roman" w:hAnsi="Times New Roman" w:cs="Times New Roman"/>
                <w:b/>
                <w:bCs/>
                <w:lang w:val="id-ID"/>
              </w:rPr>
            </w:pPr>
          </w:p>
          <w:p w:rsidR="003E6A7C" w:rsidRDefault="001C3873" w:rsidP="00BA1CB6">
            <w:pPr>
              <w:pStyle w:val="Default"/>
              <w:jc w:val="both"/>
              <w:rPr>
                <w:rFonts w:ascii="Times New Roman" w:hAnsi="Times New Roman" w:cs="Times New Roman"/>
                <w:lang w:val="id-ID"/>
              </w:rPr>
            </w:pPr>
            <w:r w:rsidRPr="002B3B02">
              <w:rPr>
                <w:rFonts w:ascii="Times New Roman" w:hAnsi="Times New Roman" w:cs="Times New Roman"/>
                <w:b/>
                <w:bCs/>
              </w:rPr>
              <w:t>Kata kunci</w:t>
            </w:r>
            <w:r w:rsidRPr="002B3B02">
              <w:rPr>
                <w:rFonts w:ascii="Times New Roman" w:hAnsi="Times New Roman" w:cs="Times New Roman"/>
              </w:rPr>
              <w:t xml:space="preserve">: model </w:t>
            </w:r>
            <w:r w:rsidRPr="002B3B02">
              <w:rPr>
                <w:rFonts w:ascii="Times New Roman" w:hAnsi="Times New Roman" w:cs="Times New Roman"/>
                <w:i/>
                <w:iCs/>
              </w:rPr>
              <w:t>cognitive stage-experential</w:t>
            </w:r>
            <w:r w:rsidRPr="002B3B02">
              <w:rPr>
                <w:rFonts w:ascii="Times New Roman" w:hAnsi="Times New Roman" w:cs="Times New Roman"/>
              </w:rPr>
              <w:t>, kesadaran multikultural</w:t>
            </w:r>
          </w:p>
          <w:p w:rsidR="00F56E1C" w:rsidRPr="00F56E1C" w:rsidRDefault="00F56E1C" w:rsidP="00BA1CB6">
            <w:pPr>
              <w:pStyle w:val="Default"/>
              <w:jc w:val="both"/>
              <w:rPr>
                <w:rFonts w:ascii="Times New Roman" w:hAnsi="Times New Roman" w:cs="Times New Roman"/>
                <w:color w:val="0D0D0D" w:themeColor="text1" w:themeTint="F2"/>
                <w:lang w:val="id-ID"/>
              </w:rPr>
            </w:pPr>
          </w:p>
        </w:tc>
      </w:tr>
      <w:tr w:rsidR="00AE3240" w:rsidRPr="002B3B02" w:rsidTr="00F56E1C">
        <w:trPr>
          <w:gridAfter w:val="1"/>
          <w:wAfter w:w="2693" w:type="dxa"/>
          <w:trHeight w:val="155"/>
        </w:trPr>
        <w:tc>
          <w:tcPr>
            <w:tcW w:w="5070" w:type="dxa"/>
            <w:gridSpan w:val="2"/>
          </w:tcPr>
          <w:p w:rsidR="00AE3240" w:rsidRPr="002B3B02" w:rsidRDefault="00AE3240" w:rsidP="00FF0956">
            <w:pPr>
              <w:rPr>
                <w:rFonts w:ascii="Times New Roman" w:hAnsi="Times New Roman" w:cs="Times New Roman"/>
                <w:b/>
                <w:sz w:val="24"/>
                <w:szCs w:val="24"/>
              </w:rPr>
            </w:pPr>
            <w:r w:rsidRPr="002B3B02">
              <w:rPr>
                <w:rFonts w:ascii="Times New Roman" w:hAnsi="Times New Roman" w:cs="Times New Roman"/>
                <w:sz w:val="24"/>
                <w:szCs w:val="24"/>
              </w:rPr>
              <w:lastRenderedPageBreak/>
              <w:br w:type="page"/>
            </w:r>
            <w:r w:rsidRPr="002B3B02">
              <w:rPr>
                <w:rFonts w:ascii="Times New Roman" w:hAnsi="Times New Roman" w:cs="Times New Roman"/>
                <w:b/>
                <w:noProof/>
                <w:color w:val="2BA3FF"/>
                <w:sz w:val="24"/>
                <w:szCs w:val="24"/>
                <w:lang w:val="id-ID" w:eastAsia="id-ID"/>
              </w:rPr>
              <w:drawing>
                <wp:inline distT="0" distB="0" distL="0" distR="0">
                  <wp:extent cx="352425" cy="333375"/>
                  <wp:effectExtent l="0" t="0" r="9525" b="9525"/>
                  <wp:docPr id="17" name="Picture 32" descr="E:\Workspace\Skema\Template\boo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Workspace\Skema\Template\book.png"/>
                          <pic:cNvPicPr>
                            <a:picLocks noChangeAspect="1" noChangeArrowheads="1"/>
                          </pic:cNvPicPr>
                        </pic:nvPicPr>
                        <pic:blipFill>
                          <a:blip r:embed="rId10" cstate="print">
                            <a:duotone>
                              <a:prstClr val="black"/>
                              <a:schemeClr val="accent5">
                                <a:tint val="45000"/>
                                <a:satMod val="400000"/>
                              </a:schemeClr>
                            </a:duotone>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52425" cy="333375"/>
                          </a:xfrm>
                          <a:prstGeom prst="rect">
                            <a:avLst/>
                          </a:prstGeom>
                          <a:noFill/>
                          <a:ln>
                            <a:noFill/>
                          </a:ln>
                        </pic:spPr>
                      </pic:pic>
                    </a:graphicData>
                  </a:graphic>
                </wp:inline>
              </w:drawing>
            </w:r>
            <w:r w:rsidR="000E4BF2" w:rsidRPr="000E4BF2">
              <w:rPr>
                <w:rFonts w:ascii="Times New Roman" w:hAnsi="Times New Roman" w:cs="Times New Roman"/>
                <w:noProof/>
                <w:color w:val="000000" w:themeColor="text1"/>
                <w:sz w:val="24"/>
                <w:szCs w:val="24"/>
                <w:lang w:val="id-ID" w:eastAsia="id-ID"/>
              </w:rPr>
            </w:r>
            <w:r w:rsidR="000E4BF2" w:rsidRPr="000E4BF2">
              <w:rPr>
                <w:rFonts w:ascii="Times New Roman" w:hAnsi="Times New Roman" w:cs="Times New Roman"/>
                <w:noProof/>
                <w:color w:val="000000" w:themeColor="text1"/>
                <w:sz w:val="24"/>
                <w:szCs w:val="24"/>
                <w:lang w:val="id-ID" w:eastAsia="id-ID"/>
              </w:rPr>
              <w:pict>
                <v:shape id="Flowchart: Document 28" o:spid="_x0000_s1030" type="#_x0000_t114" style="width:135pt;height:26.25pt;visibility:visible;mso-position-horizontal-relative:char;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" fillcolor="#8496b0 [1951]" stroked="f" strokeweight="1pt">
                  <v:textbox style="mso-next-textbox:#Flowchart: Document 28" inset=",0,,0">
                    <w:txbxContent>
                      <w:p w:rsidR="00AE3240" w:rsidRPr="00685FC9" w:rsidRDefault="00AE3240" w:rsidP="00F3494D">
                        <w:pPr>
                          <w:rPr>
                            <w:b/>
                            <w:sz w:val="24"/>
                            <w:szCs w:val="24"/>
                          </w:rPr>
                        </w:pPr>
                        <w:r w:rsidRPr="00685FC9">
                          <w:rPr>
                            <w:rFonts w:cstheme="minorHAnsi"/>
                            <w:b/>
                            <w:color w:val="0D0D0D" w:themeColor="text1" w:themeTint="F2"/>
                            <w:sz w:val="24"/>
                            <w:szCs w:val="24"/>
                          </w:rPr>
                          <w:t>Latar Belakang</w:t>
                        </w:r>
                      </w:p>
                    </w:txbxContent>
                  </v:textbox>
                  <w10:wrap type="none"/>
                  <w10:anchorlock/>
                </v:shape>
              </w:pict>
            </w:r>
          </w:p>
        </w:tc>
        <w:tc>
          <w:tcPr>
            <w:tcW w:w="5386" w:type="dxa"/>
            <w:gridSpan w:val="2"/>
            <w:shd w:val="clear" w:color="auto" w:fill="auto"/>
            <w:vAlign w:val="center"/>
          </w:tcPr>
          <w:p w:rsidR="00AE3240" w:rsidRPr="002B3B02" w:rsidRDefault="000E4BF2" w:rsidP="002B3B02">
            <w:pPr>
              <w:pStyle w:val="Default"/>
              <w:ind w:firstLine="360"/>
              <w:jc w:val="both"/>
              <w:rPr>
                <w:rFonts w:ascii="Times New Roman" w:hAnsi="Times New Roman" w:cs="Times New Roman"/>
              </w:rPr>
            </w:pPr>
            <w:r w:rsidRPr="000E4BF2">
              <w:rPr>
                <w:rFonts w:ascii="Times New Roman" w:hAnsi="Times New Roman" w:cs="Times New Roman"/>
                <w:noProof/>
                <w:color w:val="000000" w:themeColor="text1"/>
                <w:lang w:val="id-ID" w:eastAsia="id-ID"/>
              </w:rPr>
            </w:r>
            <w:r w:rsidRPr="000E4BF2">
              <w:rPr>
                <w:rFonts w:ascii="Times New Roman" w:hAnsi="Times New Roman" w:cs="Times New Roman"/>
                <w:noProof/>
                <w:color w:val="000000" w:themeColor="text1"/>
                <w:lang w:val="id-ID" w:eastAsia="id-ID"/>
              </w:rPr>
              <w:pict>
                <v:shape id="Flowchart: Document 4" o:spid="_x0000_s1029" type="#_x0000_t114" style="width:135pt;height:26.25pt;visibility:visible;mso-position-horizontal-relative:char;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" fillcolor="#8496b0 [1951]" stroked="f" strokeweight="1pt">
                  <v:textbox style="mso-next-textbox:#Flowchart: Document 4" inset=",0,,0">
                    <w:txbxContent>
                      <w:p w:rsidR="00AE3240" w:rsidRPr="00685FC9" w:rsidRDefault="00AE3240" w:rsidP="00093FCF">
                        <w:pPr>
                          <w:rPr>
                            <w:b/>
                            <w:sz w:val="24"/>
                            <w:szCs w:val="24"/>
                          </w:rPr>
                        </w:pPr>
                        <w:r>
                          <w:rPr>
                            <w:rFonts w:cstheme="minorHAnsi"/>
                            <w:b/>
                            <w:color w:val="0D0D0D" w:themeColor="text1" w:themeTint="F2"/>
                            <w:sz w:val="24"/>
                            <w:szCs w:val="24"/>
                          </w:rPr>
                          <w:t>HKI dan Publikasi</w:t>
                        </w:r>
                      </w:p>
                    </w:txbxContent>
                  </v:textbox>
                  <w10:wrap type="none"/>
                  <w10:anchorlock/>
                </v:shape>
              </w:pict>
            </w:r>
          </w:p>
        </w:tc>
      </w:tr>
      <w:tr w:rsidR="00AE3240" w:rsidRPr="002B3B02" w:rsidTr="00F56E1C">
        <w:trPr>
          <w:gridAfter w:val="1"/>
          <w:wAfter w:w="2693" w:type="dxa"/>
          <w:trHeight w:val="155"/>
        </w:trPr>
        <w:tc>
          <w:tcPr>
            <w:tcW w:w="5070" w:type="dxa"/>
            <w:gridSpan w:val="2"/>
          </w:tcPr>
          <w:p w:rsidR="00AE3240" w:rsidRPr="002B3B02" w:rsidRDefault="00AE3240" w:rsidP="00AE3240">
            <w:pPr>
              <w:pStyle w:val="Default"/>
              <w:jc w:val="both"/>
              <w:rPr>
                <w:rFonts w:ascii="Times New Roman" w:hAnsi="Times New Roman" w:cs="Times New Roman"/>
              </w:rPr>
            </w:pPr>
            <w:r w:rsidRPr="002B3B02">
              <w:rPr>
                <w:rFonts w:ascii="Times New Roman" w:hAnsi="Times New Roman" w:cs="Times New Roman"/>
              </w:rPr>
              <w:t xml:space="preserve">Keberagaman budaya </w:t>
            </w:r>
            <w:r w:rsidR="00C7308A">
              <w:rPr>
                <w:rFonts w:ascii="Times New Roman" w:hAnsi="Times New Roman" w:cs="Times New Roman"/>
                <w:lang w:val="id-ID"/>
              </w:rPr>
              <w:t>saat</w:t>
            </w:r>
            <w:r w:rsidRPr="002B3B02">
              <w:rPr>
                <w:rFonts w:ascii="Times New Roman" w:hAnsi="Times New Roman" w:cs="Times New Roman"/>
              </w:rPr>
              <w:t xml:space="preserve"> ini menjadi fenomena penting dalam kehidupan</w:t>
            </w:r>
            <w:r w:rsidR="00C7308A">
              <w:rPr>
                <w:rFonts w:ascii="Times New Roman" w:hAnsi="Times New Roman" w:cs="Times New Roman"/>
                <w:lang w:val="id-ID"/>
              </w:rPr>
              <w:t xml:space="preserve">, karena </w:t>
            </w:r>
            <w:r w:rsidRPr="002B3B02">
              <w:rPr>
                <w:rFonts w:ascii="Times New Roman" w:hAnsi="Times New Roman" w:cs="Times New Roman"/>
              </w:rPr>
              <w:t>mempengaruhi berbagai aspek kehidupan, termasuk di sekolah. Siswa yang berbeda latar budaya bertemu untuk saling berinteraksi dalam komunitas sekolah. Dalam kondisi tersebut, kesadaran multikultural sangat diperlukan sebagai perekat keharmonisan</w:t>
            </w:r>
            <w:r w:rsidR="00C7308A">
              <w:rPr>
                <w:rFonts w:ascii="Times New Roman" w:hAnsi="Times New Roman" w:cs="Times New Roman"/>
                <w:lang w:val="id-ID"/>
              </w:rPr>
              <w:t>.</w:t>
            </w:r>
          </w:p>
          <w:p w:rsidR="00AE3240" w:rsidRPr="002B3B02" w:rsidRDefault="00AE3240" w:rsidP="00AE3240">
            <w:pPr>
              <w:pStyle w:val="Default"/>
              <w:ind w:firstLine="360"/>
              <w:jc w:val="both"/>
              <w:rPr>
                <w:rFonts w:ascii="Times New Roman" w:hAnsi="Times New Roman" w:cs="Times New Roman"/>
              </w:rPr>
            </w:pPr>
            <w:r w:rsidRPr="002B3B02">
              <w:rPr>
                <w:rFonts w:ascii="Times New Roman" w:hAnsi="Times New Roman" w:cs="Times New Roman"/>
              </w:rPr>
              <w:t>D</w:t>
            </w:r>
            <w:r w:rsidR="00144FDD">
              <w:rPr>
                <w:rFonts w:ascii="Times New Roman" w:hAnsi="Times New Roman" w:cs="Times New Roman"/>
                <w:lang w:val="id-ID"/>
              </w:rPr>
              <w:t xml:space="preserve">i </w:t>
            </w:r>
            <w:r w:rsidRPr="002B3B02">
              <w:rPr>
                <w:rFonts w:ascii="Times New Roman" w:hAnsi="Times New Roman" w:cs="Times New Roman"/>
              </w:rPr>
              <w:t>lingkup sekolah, siswa cenderung bergaul dan berkelompok berdasar latar, kebiasaan dan  kultur yang sama. Konstelasi dan kontak antar kelompok di seko</w:t>
            </w:r>
            <w:r w:rsidR="00144FDD">
              <w:rPr>
                <w:rFonts w:ascii="Times New Roman" w:hAnsi="Times New Roman" w:cs="Times New Roman"/>
              </w:rPr>
              <w:t xml:space="preserve">lah, terkadang menimbulkan </w:t>
            </w:r>
            <w:r w:rsidRPr="002B3B02">
              <w:rPr>
                <w:rFonts w:ascii="Times New Roman" w:hAnsi="Times New Roman" w:cs="Times New Roman"/>
              </w:rPr>
              <w:t xml:space="preserve">kecemburuan, persaingan  yang </w:t>
            </w:r>
            <w:r w:rsidR="00B259A6">
              <w:rPr>
                <w:rFonts w:ascii="Times New Roman" w:hAnsi="Times New Roman" w:cs="Times New Roman"/>
                <w:lang w:val="id-ID"/>
              </w:rPr>
              <w:t>ti</w:t>
            </w:r>
            <w:r w:rsidRPr="002B3B02">
              <w:rPr>
                <w:rFonts w:ascii="Times New Roman" w:hAnsi="Times New Roman" w:cs="Times New Roman"/>
              </w:rPr>
              <w:t>dak menguntungkan bagi komunitas sekolah yang harmonis</w:t>
            </w:r>
            <w:r w:rsidR="00B259A6">
              <w:rPr>
                <w:rFonts w:ascii="Times New Roman" w:hAnsi="Times New Roman" w:cs="Times New Roman"/>
                <w:lang w:val="id-ID"/>
              </w:rPr>
              <w:t>, seperti perkelahian, tawuran</w:t>
            </w:r>
            <w:r w:rsidRPr="002B3B02">
              <w:rPr>
                <w:rFonts w:ascii="Times New Roman" w:hAnsi="Times New Roman" w:cs="Times New Roman"/>
              </w:rPr>
              <w:t xml:space="preserve">. </w:t>
            </w:r>
            <w:r w:rsidR="00B259A6">
              <w:rPr>
                <w:rFonts w:ascii="Times New Roman" w:hAnsi="Times New Roman" w:cs="Times New Roman"/>
                <w:lang w:val="id-ID"/>
              </w:rPr>
              <w:t>S</w:t>
            </w:r>
            <w:r w:rsidRPr="002B3B02">
              <w:rPr>
                <w:rFonts w:ascii="Times New Roman" w:hAnsi="Times New Roman" w:cs="Times New Roman"/>
              </w:rPr>
              <w:t xml:space="preserve">alah satu penyebabnya adalah rendahnya kesadaran multikultural.  </w:t>
            </w:r>
          </w:p>
          <w:p w:rsidR="00AE3240" w:rsidRPr="002B3B02" w:rsidRDefault="00B259A6" w:rsidP="00AE3240">
            <w:pPr>
              <w:ind w:firstLine="254"/>
              <w:jc w:val="both"/>
              <w:rPr>
                <w:rFonts w:ascii="Times New Roman" w:hAnsi="Times New Roman" w:cs="Times New Roman"/>
                <w:sz w:val="24"/>
                <w:szCs w:val="24"/>
              </w:rPr>
            </w:pPr>
            <w:r>
              <w:rPr>
                <w:rFonts w:ascii="Times New Roman" w:hAnsi="Times New Roman" w:cs="Times New Roman"/>
                <w:bCs/>
                <w:sz w:val="24"/>
                <w:szCs w:val="24"/>
                <w:lang w:val="id-ID"/>
              </w:rPr>
              <w:t>M</w:t>
            </w:r>
            <w:r w:rsidR="00AE3240" w:rsidRPr="002B3B02">
              <w:rPr>
                <w:rFonts w:ascii="Times New Roman" w:hAnsi="Times New Roman" w:cs="Times New Roman"/>
                <w:bCs/>
                <w:sz w:val="24"/>
                <w:szCs w:val="24"/>
              </w:rPr>
              <w:t>aka perlu  diupayakan  strategi psikoedukasi yang memungkinkan siswa  mendapatkan bantuan konselor untuk meningkatkan kesadaran multikultural.</w:t>
            </w:r>
            <w:r w:rsidR="00AE3240" w:rsidRPr="002B3B02">
              <w:rPr>
                <w:rFonts w:ascii="Times New Roman" w:hAnsi="Times New Roman" w:cs="Times New Roman"/>
                <w:sz w:val="24"/>
                <w:szCs w:val="24"/>
              </w:rPr>
              <w:t xml:space="preserve"> Alternative model yang ditawarkan yaitu  model psikoedukasi </w:t>
            </w:r>
            <w:r w:rsidR="00AE3240" w:rsidRPr="002B3B02">
              <w:rPr>
                <w:rFonts w:ascii="Times New Roman" w:hAnsi="Times New Roman" w:cs="Times New Roman"/>
                <w:i/>
                <w:iCs/>
                <w:sz w:val="24"/>
                <w:szCs w:val="24"/>
              </w:rPr>
              <w:t>cognitive stage-experiential (CSE)</w:t>
            </w:r>
            <w:r w:rsidR="00AE3240" w:rsidRPr="002B3B02">
              <w:rPr>
                <w:rFonts w:ascii="Times New Roman" w:hAnsi="Times New Roman" w:cs="Times New Roman"/>
                <w:sz w:val="24"/>
                <w:szCs w:val="24"/>
              </w:rPr>
              <w:t>.</w:t>
            </w:r>
          </w:p>
          <w:p w:rsidR="00AE3240" w:rsidRPr="00C7308A" w:rsidRDefault="00AE3240" w:rsidP="00B259A6">
            <w:pPr>
              <w:pStyle w:val="Default"/>
              <w:ind w:firstLine="254"/>
              <w:jc w:val="both"/>
              <w:rPr>
                <w:rFonts w:ascii="Times New Roman" w:hAnsi="Times New Roman" w:cs="Times New Roman"/>
                <w:lang w:val="id-ID"/>
              </w:rPr>
            </w:pPr>
            <w:r w:rsidRPr="002B3B02">
              <w:rPr>
                <w:rFonts w:ascii="Times New Roman" w:hAnsi="Times New Roman" w:cs="Times New Roman"/>
              </w:rPr>
              <w:t xml:space="preserve">Model CSE dikembangkan mengacu   teori </w:t>
            </w:r>
            <w:r w:rsidRPr="002B3B02">
              <w:rPr>
                <w:rFonts w:ascii="Times New Roman" w:hAnsi="Times New Roman" w:cs="Times New Roman"/>
                <w:i/>
                <w:iCs/>
              </w:rPr>
              <w:t xml:space="preserve">cognitive stage development </w:t>
            </w:r>
            <w:r w:rsidRPr="002B3B02">
              <w:rPr>
                <w:rFonts w:ascii="Times New Roman" w:hAnsi="Times New Roman" w:cs="Times New Roman"/>
              </w:rPr>
              <w:t xml:space="preserve">(Perry, 1999) dan teori </w:t>
            </w:r>
            <w:r w:rsidRPr="002B3B02">
              <w:rPr>
                <w:rFonts w:ascii="Times New Roman" w:hAnsi="Times New Roman" w:cs="Times New Roman"/>
                <w:i/>
                <w:iCs/>
              </w:rPr>
              <w:t>experiential learning</w:t>
            </w:r>
            <w:r w:rsidRPr="002B3B02">
              <w:rPr>
                <w:rFonts w:ascii="Times New Roman" w:hAnsi="Times New Roman" w:cs="Times New Roman"/>
              </w:rPr>
              <w:t xml:space="preserve"> dari Kolb (1984). Dengan memadukan kedua teori itu, maka dikembangkan model psikoedukasi </w:t>
            </w:r>
            <w:r w:rsidRPr="002B3B02">
              <w:rPr>
                <w:rFonts w:ascii="Times New Roman" w:hAnsi="Times New Roman" w:cs="Times New Roman"/>
                <w:i/>
                <w:iCs/>
              </w:rPr>
              <w:t xml:space="preserve">cognitivestage-experiential </w:t>
            </w:r>
            <w:r w:rsidR="00C7308A">
              <w:rPr>
                <w:rFonts w:ascii="Times New Roman" w:hAnsi="Times New Roman" w:cs="Times New Roman"/>
              </w:rPr>
              <w:t xml:space="preserve">untuk membantu </w:t>
            </w:r>
            <w:r w:rsidRPr="002B3B02">
              <w:rPr>
                <w:rFonts w:ascii="Times New Roman" w:hAnsi="Times New Roman" w:cs="Times New Roman"/>
              </w:rPr>
              <w:t xml:space="preserve"> peningkatan kesadaran multikultural siswa</w:t>
            </w:r>
            <w:r w:rsidR="00C7308A">
              <w:rPr>
                <w:rFonts w:ascii="Times New Roman" w:hAnsi="Times New Roman" w:cs="Times New Roman"/>
                <w:lang w:val="id-ID"/>
              </w:rPr>
              <w:t xml:space="preserve"> SMA.</w:t>
            </w:r>
          </w:p>
        </w:tc>
        <w:tc>
          <w:tcPr>
            <w:tcW w:w="5386" w:type="dxa"/>
            <w:gridSpan w:val="2"/>
            <w:shd w:val="clear" w:color="auto" w:fill="auto"/>
            <w:vAlign w:val="center"/>
          </w:tcPr>
          <w:p w:rsidR="00AE3240" w:rsidRPr="002B3B02" w:rsidRDefault="00AE3240" w:rsidP="00093FCF">
            <w:pPr>
              <w:pStyle w:val="ListParagraph"/>
              <w:numPr>
                <w:ilvl w:val="0"/>
                <w:numId w:val="3"/>
              </w:numPr>
              <w:spacing w:before="120" w:after="120"/>
              <w:ind w:left="384"/>
              <w:jc w:val="both"/>
              <w:rPr>
                <w:rFonts w:ascii="Times New Roman" w:hAnsi="Times New Roman" w:cs="Times New Roman"/>
                <w:color w:val="0D0D0D" w:themeColor="text1" w:themeTint="F2"/>
                <w:sz w:val="24"/>
                <w:szCs w:val="24"/>
              </w:rPr>
            </w:pPr>
            <w:r w:rsidRPr="002B3B02">
              <w:rPr>
                <w:rFonts w:ascii="Times New Roman" w:hAnsi="Times New Roman" w:cs="Times New Roman"/>
                <w:sz w:val="24"/>
                <w:szCs w:val="24"/>
              </w:rPr>
              <w:t>Zen, Ella Faridati dan Atmoko, Adi, 201</w:t>
            </w:r>
            <w:r w:rsidRPr="002B3B02">
              <w:rPr>
                <w:rFonts w:ascii="Times New Roman" w:hAnsi="Times New Roman" w:cs="Times New Roman"/>
                <w:sz w:val="24"/>
                <w:szCs w:val="24"/>
                <w:lang w:val="id-ID"/>
              </w:rPr>
              <w:t>5</w:t>
            </w:r>
            <w:r w:rsidRPr="002B3B02">
              <w:rPr>
                <w:rFonts w:ascii="Times New Roman" w:hAnsi="Times New Roman" w:cs="Times New Roman"/>
                <w:sz w:val="24"/>
                <w:szCs w:val="24"/>
              </w:rPr>
              <w:t>.</w:t>
            </w:r>
            <w:r w:rsidRPr="002B3B02">
              <w:rPr>
                <w:rFonts w:ascii="Times New Roman" w:hAnsi="Times New Roman" w:cs="Times New Roman"/>
                <w:sz w:val="24"/>
                <w:szCs w:val="24"/>
                <w:lang w:val="id-ID"/>
              </w:rPr>
              <w:t xml:space="preserve"> Bimbingan dan Konseling untuk Multikultural di Sekolah. Malang: Penerbit Elang. ISBN: 978-979-3103-63-1</w:t>
            </w:r>
          </w:p>
          <w:p w:rsidR="00AE3240" w:rsidRPr="002B3B02" w:rsidRDefault="00AE3240" w:rsidP="00093FCF">
            <w:pPr>
              <w:pStyle w:val="ListParagraph"/>
              <w:numPr>
                <w:ilvl w:val="0"/>
                <w:numId w:val="3"/>
              </w:numPr>
              <w:spacing w:before="120" w:after="120"/>
              <w:ind w:left="384"/>
              <w:jc w:val="both"/>
              <w:rPr>
                <w:rFonts w:ascii="Times New Roman" w:hAnsi="Times New Roman" w:cs="Times New Roman"/>
                <w:color w:val="0D0D0D" w:themeColor="text1" w:themeTint="F2"/>
                <w:sz w:val="24"/>
                <w:szCs w:val="24"/>
              </w:rPr>
            </w:pPr>
            <w:r w:rsidRPr="002B3B02">
              <w:rPr>
                <w:rFonts w:ascii="Times New Roman" w:hAnsi="Times New Roman" w:cs="Times New Roman"/>
                <w:sz w:val="24"/>
                <w:szCs w:val="24"/>
              </w:rPr>
              <w:t>Zen, Ella Faridati dan Atmoko, Adi, 2014. “Pengembangan Psikoedukasi Cognitive Stage Experiential untuk meningkatkan Kesadaran Multikultural Siswa ”.</w:t>
            </w:r>
            <w:r w:rsidRPr="002B3B02">
              <w:rPr>
                <w:rFonts w:ascii="Times New Roman" w:hAnsi="Times New Roman" w:cs="Times New Roman"/>
                <w:sz w:val="24"/>
                <w:szCs w:val="24"/>
                <w:lang w:val="id-ID"/>
              </w:rPr>
              <w:t xml:space="preserve"> Prosiding Seminar Nasional Arah Baru Pendidikan dan Profesionalisasi Buru BK/ Konselor. Bimbingan dan Konseling UM: ISBN 978-602-70387-1-4, (hal. 15 – 24).</w:t>
            </w:r>
          </w:p>
          <w:p w:rsidR="00AE3240" w:rsidRPr="002B3B02" w:rsidRDefault="00AE3240" w:rsidP="00093FCF">
            <w:pPr>
              <w:pStyle w:val="ListParagraph"/>
              <w:numPr>
                <w:ilvl w:val="0"/>
                <w:numId w:val="3"/>
              </w:numPr>
              <w:spacing w:before="120" w:after="120"/>
              <w:ind w:left="384"/>
              <w:jc w:val="both"/>
              <w:rPr>
                <w:rFonts w:ascii="Times New Roman" w:hAnsi="Times New Roman" w:cs="Times New Roman"/>
                <w:color w:val="0D0D0D" w:themeColor="text1" w:themeTint="F2"/>
                <w:sz w:val="24"/>
                <w:szCs w:val="24"/>
              </w:rPr>
            </w:pPr>
            <w:r w:rsidRPr="002B3B02">
              <w:rPr>
                <w:rFonts w:ascii="Times New Roman" w:hAnsi="Times New Roman" w:cs="Times New Roman"/>
                <w:sz w:val="24"/>
                <w:szCs w:val="24"/>
              </w:rPr>
              <w:t>Zen, Ella Faridati dan Atmoko, Adi, 2014. “Pengembangan Psikoedukasi Cognitive Stage Experiential untuk meningkatkan Kesadaran Multikultural Siswa SMA”. Prosiding 1</w:t>
            </w:r>
            <w:r w:rsidRPr="002B3B02">
              <w:rPr>
                <w:rFonts w:ascii="Times New Roman" w:hAnsi="Times New Roman" w:cs="Times New Roman"/>
                <w:sz w:val="24"/>
                <w:szCs w:val="24"/>
                <w:vertAlign w:val="superscript"/>
              </w:rPr>
              <w:t>st</w:t>
            </w:r>
            <w:r w:rsidRPr="002B3B02">
              <w:rPr>
                <w:rFonts w:ascii="Times New Roman" w:hAnsi="Times New Roman" w:cs="Times New Roman"/>
                <w:sz w:val="24"/>
                <w:szCs w:val="24"/>
              </w:rPr>
              <w:t xml:space="preserve"> National Research Symposium Universitas Negeri Malang</w:t>
            </w:r>
            <w:r w:rsidRPr="002B3B02">
              <w:rPr>
                <w:rFonts w:ascii="Times New Roman" w:hAnsi="Times New Roman" w:cs="Times New Roman"/>
                <w:sz w:val="24"/>
                <w:szCs w:val="24"/>
                <w:lang w:val="id-ID"/>
              </w:rPr>
              <w:t xml:space="preserve">: ISBN </w:t>
            </w:r>
            <w:r w:rsidR="0042727D">
              <w:rPr>
                <w:rFonts w:ascii="Times New Roman" w:hAnsi="Times New Roman" w:cs="Times New Roman"/>
                <w:sz w:val="24"/>
                <w:szCs w:val="24"/>
                <w:lang w:val="id-ID"/>
              </w:rPr>
              <w:t>9789794957516</w:t>
            </w:r>
            <w:r w:rsidRPr="002B3B02">
              <w:rPr>
                <w:rFonts w:ascii="Times New Roman" w:hAnsi="Times New Roman" w:cs="Times New Roman"/>
                <w:sz w:val="24"/>
                <w:szCs w:val="24"/>
                <w:lang w:val="id-ID"/>
              </w:rPr>
              <w:t xml:space="preserve"> (hal </w:t>
            </w:r>
            <w:r w:rsidRPr="002B3B02">
              <w:rPr>
                <w:rFonts w:ascii="Times New Roman" w:hAnsi="Times New Roman" w:cs="Times New Roman"/>
                <w:sz w:val="24"/>
                <w:szCs w:val="24"/>
              </w:rPr>
              <w:t>888-912</w:t>
            </w:r>
            <w:r w:rsidRPr="002B3B02">
              <w:rPr>
                <w:rFonts w:ascii="Times New Roman" w:hAnsi="Times New Roman" w:cs="Times New Roman"/>
                <w:sz w:val="24"/>
                <w:szCs w:val="24"/>
                <w:lang w:val="id-ID"/>
              </w:rPr>
              <w:t>)</w:t>
            </w:r>
            <w:r w:rsidRPr="002B3B02">
              <w:rPr>
                <w:rFonts w:ascii="Times New Roman" w:hAnsi="Times New Roman" w:cs="Times New Roman"/>
                <w:sz w:val="24"/>
                <w:szCs w:val="24"/>
              </w:rPr>
              <w:t xml:space="preserve">. </w:t>
            </w:r>
          </w:p>
          <w:p w:rsidR="00AE3240" w:rsidRPr="002B3B02" w:rsidRDefault="00AE3240" w:rsidP="00093FCF">
            <w:pPr>
              <w:pStyle w:val="ListParagraph"/>
              <w:numPr>
                <w:ilvl w:val="0"/>
                <w:numId w:val="3"/>
              </w:numPr>
              <w:spacing w:before="120" w:after="120"/>
              <w:ind w:left="384"/>
              <w:jc w:val="both"/>
              <w:rPr>
                <w:rFonts w:ascii="Times New Roman" w:hAnsi="Times New Roman" w:cs="Times New Roman"/>
                <w:color w:val="0D0D0D" w:themeColor="text1" w:themeTint="F2"/>
                <w:sz w:val="24"/>
                <w:szCs w:val="24"/>
              </w:rPr>
            </w:pPr>
            <w:r w:rsidRPr="002B3B02">
              <w:rPr>
                <w:rFonts w:ascii="Times New Roman" w:hAnsi="Times New Roman" w:cs="Times New Roman"/>
                <w:sz w:val="24"/>
                <w:szCs w:val="24"/>
                <w:lang w:val="id-ID"/>
              </w:rPr>
              <w:t>Zen, Ella Faridati dan Atmoko, Adi, 2015. C</w:t>
            </w:r>
            <w:r w:rsidRPr="002B3B02">
              <w:rPr>
                <w:rFonts w:ascii="Times New Roman" w:hAnsi="Times New Roman" w:cs="Times New Roman"/>
                <w:bCs/>
                <w:i/>
                <w:iCs/>
                <w:sz w:val="24"/>
                <w:szCs w:val="24"/>
              </w:rPr>
              <w:t xml:space="preserve">ognitive stage-experiential, </w:t>
            </w:r>
            <w:r w:rsidRPr="002B3B02">
              <w:rPr>
                <w:rFonts w:ascii="Times New Roman" w:hAnsi="Times New Roman" w:cs="Times New Roman"/>
                <w:bCs/>
                <w:iCs/>
                <w:sz w:val="24"/>
                <w:szCs w:val="24"/>
              </w:rPr>
              <w:t xml:space="preserve"> model alternatif untuk tingkatkan kesadaran multikultural</w:t>
            </w:r>
            <w:r w:rsidRPr="002B3B02">
              <w:rPr>
                <w:rFonts w:ascii="Times New Roman" w:hAnsi="Times New Roman" w:cs="Times New Roman"/>
                <w:bCs/>
                <w:iCs/>
                <w:sz w:val="24"/>
                <w:szCs w:val="24"/>
                <w:lang w:val="id-ID"/>
              </w:rPr>
              <w:t>. Proceeding Scientific Forum-Kaculty of Education Departement of Science Education (FIP-JIP) and The International Seminar. Un</w:t>
            </w:r>
            <w:r w:rsidR="0042727D">
              <w:rPr>
                <w:rFonts w:ascii="Times New Roman" w:hAnsi="Times New Roman" w:cs="Times New Roman"/>
                <w:bCs/>
                <w:iCs/>
                <w:sz w:val="24"/>
                <w:szCs w:val="24"/>
                <w:lang w:val="id-ID"/>
              </w:rPr>
              <w:t>iversitas Negeri Gorontalo: ISSN772460-756001</w:t>
            </w:r>
            <w:r w:rsidRPr="002B3B02">
              <w:rPr>
                <w:rFonts w:ascii="Times New Roman" w:hAnsi="Times New Roman" w:cs="Times New Roman"/>
                <w:bCs/>
                <w:iCs/>
                <w:sz w:val="24"/>
                <w:szCs w:val="24"/>
                <w:lang w:val="id-ID"/>
              </w:rPr>
              <w:t xml:space="preserve"> (Buku 3, hal 177- 187)</w:t>
            </w:r>
            <w:r w:rsidR="00F56E1C">
              <w:rPr>
                <w:rFonts w:ascii="Times New Roman" w:hAnsi="Times New Roman" w:cs="Times New Roman"/>
                <w:bCs/>
                <w:iCs/>
                <w:sz w:val="24"/>
                <w:szCs w:val="24"/>
                <w:lang w:val="id-ID"/>
              </w:rPr>
              <w:t>.</w:t>
            </w:r>
            <w:r w:rsidRPr="002B3B02">
              <w:rPr>
                <w:rFonts w:ascii="Times New Roman" w:hAnsi="Times New Roman" w:cs="Times New Roman"/>
                <w:bCs/>
                <w:iCs/>
                <w:sz w:val="24"/>
                <w:szCs w:val="24"/>
                <w:lang w:val="id-ID"/>
              </w:rPr>
              <w:t xml:space="preserve"> </w:t>
            </w:r>
          </w:p>
          <w:p w:rsidR="00AE3240" w:rsidRPr="002B3B02" w:rsidRDefault="00AE3240" w:rsidP="002B3B02">
            <w:pPr>
              <w:pStyle w:val="Default"/>
              <w:ind w:firstLine="360"/>
              <w:jc w:val="both"/>
              <w:rPr>
                <w:rFonts w:ascii="Times New Roman" w:hAnsi="Times New Roman" w:cs="Times New Roman"/>
              </w:rPr>
            </w:pPr>
          </w:p>
        </w:tc>
      </w:tr>
      <w:tr w:rsidR="00AE3240" w:rsidRPr="002B3B02" w:rsidTr="00F56E1C">
        <w:trPr>
          <w:trHeight w:val="155"/>
        </w:trPr>
        <w:tc>
          <w:tcPr>
            <w:tcW w:w="5070" w:type="dxa"/>
            <w:gridSpan w:val="2"/>
          </w:tcPr>
          <w:p w:rsidR="00AE3240" w:rsidRPr="002B3B02" w:rsidRDefault="00E82A80" w:rsidP="00AE3240">
            <w:pPr>
              <w:pStyle w:val="Default"/>
              <w:jc w:val="both"/>
              <w:rPr>
                <w:rFonts w:ascii="Times New Roman" w:hAnsi="Times New Roman" w:cs="Times New Roman"/>
              </w:rPr>
            </w:pPr>
            <w:r w:rsidRPr="002B3B02">
              <w:rPr>
                <w:rFonts w:ascii="Times New Roman" w:hAnsi="Times New Roman" w:cs="Times New Roman"/>
                <w:b/>
                <w:noProof/>
                <w:color w:val="2BA3FF"/>
                <w:lang w:val="id-ID" w:eastAsia="id-ID"/>
              </w:rPr>
              <w:lastRenderedPageBreak/>
              <w:drawing>
                <wp:inline distT="0" distB="0" distL="0" distR="0">
                  <wp:extent cx="352425" cy="333375"/>
                  <wp:effectExtent l="0" t="0" r="9525" b="9525"/>
                  <wp:docPr id="19" name="Picture 34" descr="E:\Workspace\Skema\Template\boo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Workspace\Skema\Template\book.png"/>
                          <pic:cNvPicPr>
                            <a:picLocks noChangeAspect="1" noChangeArrowheads="1"/>
                          </pic:cNvPicPr>
                        </pic:nvPicPr>
                        <pic:blipFill>
                          <a:blip r:embed="rId10" cstate="print">
                            <a:duotone>
                              <a:prstClr val="black"/>
                              <a:schemeClr val="accent5">
                                <a:tint val="45000"/>
                                <a:satMod val="400000"/>
                              </a:schemeClr>
                            </a:duotone>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52425" cy="333375"/>
                          </a:xfrm>
                          <a:prstGeom prst="rect">
                            <a:avLst/>
                          </a:prstGeom>
                          <a:noFill/>
                          <a:ln>
                            <a:noFill/>
                          </a:ln>
                        </pic:spPr>
                      </pic:pic>
                    </a:graphicData>
                  </a:graphic>
                </wp:inline>
              </w:drawing>
            </w:r>
            <w:r w:rsidR="000E4BF2" w:rsidRPr="000E4BF2">
              <w:rPr>
                <w:rFonts w:ascii="Times New Roman" w:hAnsi="Times New Roman" w:cs="Times New Roman"/>
                <w:noProof/>
                <w:color w:val="000000" w:themeColor="text1"/>
                <w:lang w:val="id-ID" w:eastAsia="id-ID"/>
              </w:rPr>
            </w:r>
            <w:r w:rsidR="000E4BF2" w:rsidRPr="000E4BF2">
              <w:rPr>
                <w:rFonts w:ascii="Times New Roman" w:hAnsi="Times New Roman" w:cs="Times New Roman"/>
                <w:noProof/>
                <w:color w:val="000000" w:themeColor="text1"/>
                <w:lang w:val="id-ID" w:eastAsia="id-ID"/>
              </w:rPr>
              <w:pict>
                <v:shape id="Flowchart: Document 35" o:spid="_x0000_s1028" type="#_x0000_t114" style="width:135pt;height:26.25pt;visibility:visible;mso-position-horizontal-relative:char;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" fillcolor="#8496b0 [1951]" stroked="f" strokeweight="1pt">
                  <v:textbox style="mso-next-textbox:#Flowchart: Document 35" inset=",0,,0">
                    <w:txbxContent>
                      <w:p w:rsidR="00E82A80" w:rsidRPr="00A63FEB" w:rsidRDefault="00E82A80" w:rsidP="00E82A80">
                        <w:pPr>
                          <w:rPr>
                            <w:b/>
                            <w:sz w:val="24"/>
                            <w:szCs w:val="24"/>
                          </w:rPr>
                        </w:pPr>
                        <w:r w:rsidRPr="00A63FEB">
                          <w:rPr>
                            <w:rFonts w:cstheme="minorHAnsi"/>
                            <w:b/>
                            <w:color w:val="0D0D0D" w:themeColor="text1" w:themeTint="F2"/>
                            <w:sz w:val="24"/>
                            <w:szCs w:val="24"/>
                          </w:rPr>
                          <w:t>Metode</w:t>
                        </w:r>
                      </w:p>
                    </w:txbxContent>
                  </v:textbox>
                  <w10:wrap type="none"/>
                  <w10:anchorlock/>
                </v:shape>
              </w:pict>
            </w:r>
          </w:p>
        </w:tc>
        <w:tc>
          <w:tcPr>
            <w:tcW w:w="8079" w:type="dxa"/>
            <w:gridSpan w:val="3"/>
            <w:shd w:val="clear" w:color="auto" w:fill="auto"/>
            <w:vAlign w:val="center"/>
          </w:tcPr>
          <w:p w:rsidR="00AE3240" w:rsidRPr="002B3B02" w:rsidRDefault="00AE3240" w:rsidP="00AE3240">
            <w:pPr>
              <w:pStyle w:val="ListParagraph"/>
              <w:spacing w:before="120" w:after="120"/>
              <w:ind w:left="384"/>
              <w:jc w:val="both"/>
              <w:rPr>
                <w:rFonts w:ascii="Times New Roman" w:hAnsi="Times New Roman" w:cs="Times New Roman"/>
                <w:sz w:val="24"/>
                <w:szCs w:val="24"/>
              </w:rPr>
            </w:pPr>
            <w:r w:rsidRPr="002B3B02">
              <w:rPr>
                <w:rFonts w:ascii="Times New Roman" w:hAnsi="Times New Roman" w:cs="Times New Roman"/>
                <w:b/>
                <w:noProof/>
                <w:color w:val="2BA3FF"/>
                <w:sz w:val="24"/>
                <w:szCs w:val="24"/>
                <w:lang w:val="id-ID" w:eastAsia="id-ID"/>
              </w:rPr>
              <w:drawing>
                <wp:inline distT="0" distB="0" distL="0" distR="0">
                  <wp:extent cx="352425" cy="333375"/>
                  <wp:effectExtent l="0" t="0" r="9525" b="9525"/>
                  <wp:docPr id="18" name="Picture 33" descr="E:\Workspace\Skema\Template\boo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Workspace\Skema\Template\book.png"/>
                          <pic:cNvPicPr>
                            <a:picLocks noChangeAspect="1" noChangeArrowheads="1"/>
                          </pic:cNvPicPr>
                        </pic:nvPicPr>
                        <pic:blipFill>
                          <a:blip r:embed="rId10" cstate="print">
                            <a:duotone>
                              <a:prstClr val="black"/>
                              <a:schemeClr val="accent5">
                                <a:tint val="45000"/>
                                <a:satMod val="400000"/>
                              </a:schemeClr>
                            </a:duotone>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52425" cy="333375"/>
                          </a:xfrm>
                          <a:prstGeom prst="rect">
                            <a:avLst/>
                          </a:prstGeom>
                          <a:noFill/>
                          <a:ln>
                            <a:noFill/>
                          </a:ln>
                        </pic:spPr>
                      </pic:pic>
                    </a:graphicData>
                  </a:graphic>
                </wp:inline>
              </w:drawing>
            </w:r>
            <w:r w:rsidR="000E4BF2" w:rsidRPr="000E4BF2">
              <w:rPr>
                <w:rFonts w:ascii="Times New Roman" w:hAnsi="Times New Roman" w:cs="Times New Roman"/>
                <w:noProof/>
                <w:color w:val="000000" w:themeColor="text1"/>
                <w:sz w:val="24"/>
                <w:szCs w:val="24"/>
                <w:lang w:val="id-ID" w:eastAsia="id-ID"/>
              </w:rPr>
            </w:r>
            <w:r w:rsidR="000E4BF2" w:rsidRPr="000E4BF2">
              <w:rPr>
                <w:rFonts w:ascii="Times New Roman" w:hAnsi="Times New Roman" w:cs="Times New Roman"/>
                <w:noProof/>
                <w:color w:val="000000" w:themeColor="text1"/>
                <w:sz w:val="24"/>
                <w:szCs w:val="24"/>
                <w:lang w:val="id-ID" w:eastAsia="id-ID"/>
              </w:rPr>
              <w:pict>
                <v:shape id="Flowchart: Document 29" o:spid="_x0000_s1027" type="#_x0000_t114" style="width:153pt;height:27.4pt;visibility:visible;mso-position-horizontal-relative:char;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" fillcolor="#8496b0 [1951]" stroked="f" strokeweight="1pt">
                  <v:textbox style="mso-next-textbox:#Flowchart: Document 29" inset=",0,,0">
                    <w:txbxContent>
                      <w:p w:rsidR="00AE3240" w:rsidRPr="00685FC9" w:rsidRDefault="00AE3240" w:rsidP="00AE3240">
                        <w:pPr>
                          <w:rPr>
                            <w:b/>
                            <w:sz w:val="24"/>
                            <w:szCs w:val="24"/>
                          </w:rPr>
                        </w:pPr>
                        <w:r w:rsidRPr="00685FC9">
                          <w:rPr>
                            <w:rFonts w:cstheme="minorHAnsi"/>
                            <w:b/>
                            <w:color w:val="0D0D0D" w:themeColor="text1" w:themeTint="F2"/>
                            <w:sz w:val="24"/>
                            <w:szCs w:val="24"/>
                          </w:rPr>
                          <w:t>Hasil dan Manfaat</w:t>
                        </w:r>
                      </w:p>
                    </w:txbxContent>
                  </v:textbox>
                  <w10:wrap type="none"/>
                  <w10:anchorlock/>
                </v:shape>
              </w:pict>
            </w:r>
          </w:p>
        </w:tc>
      </w:tr>
      <w:tr w:rsidR="00E82A80" w:rsidRPr="002B3B02" w:rsidTr="00F56E1C">
        <w:trPr>
          <w:trHeight w:val="5235"/>
        </w:trPr>
        <w:tc>
          <w:tcPr>
            <w:tcW w:w="5070" w:type="dxa"/>
            <w:gridSpan w:val="2"/>
          </w:tcPr>
          <w:p w:rsidR="00E82A80" w:rsidRPr="002B3B02" w:rsidRDefault="00E82A80" w:rsidP="00FF0956">
            <w:pPr>
              <w:pStyle w:val="ListParagraph"/>
              <w:ind w:left="0" w:firstLine="360"/>
              <w:jc w:val="both"/>
              <w:rPr>
                <w:rFonts w:ascii="Times New Roman" w:hAnsi="Times New Roman" w:cs="Times New Roman"/>
                <w:sz w:val="24"/>
                <w:szCs w:val="24"/>
              </w:rPr>
            </w:pPr>
            <w:r w:rsidRPr="002B3B02">
              <w:rPr>
                <w:rFonts w:ascii="Times New Roman" w:hAnsi="Times New Roman" w:cs="Times New Roman"/>
                <w:sz w:val="24"/>
                <w:szCs w:val="24"/>
              </w:rPr>
              <w:t xml:space="preserve">Penelitian </w:t>
            </w:r>
            <w:r w:rsidRPr="002B3B02">
              <w:rPr>
                <w:rFonts w:ascii="Times New Roman" w:hAnsi="Times New Roman" w:cs="Times New Roman"/>
                <w:iCs/>
                <w:sz w:val="24"/>
                <w:szCs w:val="24"/>
              </w:rPr>
              <w:t xml:space="preserve">menggunakan </w:t>
            </w:r>
            <w:r w:rsidRPr="002B3B02">
              <w:rPr>
                <w:rFonts w:ascii="Times New Roman" w:hAnsi="Times New Roman" w:cs="Times New Roman"/>
                <w:sz w:val="24"/>
                <w:szCs w:val="24"/>
              </w:rPr>
              <w:t xml:space="preserve">desain pengembangan perangkat lunak bidang kependidikan yang telah dikemukakan oleh Borg &amp; Gall (1983), Dick &amp; Carey (1987) dan Gustavson (1981). Produk model psikoedukasi </w:t>
            </w:r>
            <w:r w:rsidRPr="002B3B02">
              <w:rPr>
                <w:rFonts w:ascii="Times New Roman" w:hAnsi="Times New Roman" w:cs="Times New Roman"/>
                <w:i/>
                <w:iCs/>
                <w:sz w:val="24"/>
                <w:szCs w:val="24"/>
              </w:rPr>
              <w:t>cognitive-stage-experiential</w:t>
            </w:r>
            <w:r w:rsidRPr="002B3B02">
              <w:rPr>
                <w:rFonts w:ascii="Times New Roman" w:hAnsi="Times New Roman" w:cs="Times New Roman"/>
                <w:sz w:val="24"/>
                <w:szCs w:val="24"/>
              </w:rPr>
              <w:t xml:space="preserve"> yang dihasilkan berwujud  Buku Panduan Model </w:t>
            </w:r>
            <w:r w:rsidRPr="002B3B02">
              <w:rPr>
                <w:rFonts w:ascii="Times New Roman" w:hAnsi="Times New Roman" w:cs="Times New Roman"/>
                <w:i/>
                <w:iCs/>
                <w:sz w:val="24"/>
                <w:szCs w:val="24"/>
              </w:rPr>
              <w:t xml:space="preserve">Cognitive Stage-Experiential </w:t>
            </w:r>
            <w:r w:rsidRPr="002B3B02">
              <w:rPr>
                <w:rFonts w:ascii="Times New Roman" w:hAnsi="Times New Roman" w:cs="Times New Roman"/>
                <w:sz w:val="24"/>
                <w:szCs w:val="24"/>
              </w:rPr>
              <w:t>dan multimedia virtual</w:t>
            </w:r>
            <w:r w:rsidRPr="002B3B02">
              <w:rPr>
                <w:rFonts w:ascii="Times New Roman" w:hAnsi="Times New Roman" w:cs="Times New Roman"/>
                <w:i/>
                <w:iCs/>
                <w:sz w:val="24"/>
                <w:szCs w:val="24"/>
              </w:rPr>
              <w:t>.</w:t>
            </w:r>
            <w:r w:rsidRPr="002B3B02">
              <w:rPr>
                <w:rFonts w:ascii="Times New Roman" w:hAnsi="Times New Roman" w:cs="Times New Roman"/>
                <w:sz w:val="24"/>
                <w:szCs w:val="24"/>
              </w:rPr>
              <w:t xml:space="preserve"> </w:t>
            </w:r>
          </w:p>
          <w:p w:rsidR="00E82A80" w:rsidRPr="002B3B02" w:rsidRDefault="00E82A80" w:rsidP="00FF0956">
            <w:pPr>
              <w:pStyle w:val="ListParagraph"/>
              <w:ind w:left="0" w:firstLine="360"/>
              <w:jc w:val="both"/>
              <w:rPr>
                <w:rFonts w:ascii="Times New Roman" w:hAnsi="Times New Roman" w:cs="Times New Roman"/>
                <w:sz w:val="24"/>
                <w:szCs w:val="24"/>
              </w:rPr>
            </w:pPr>
            <w:r w:rsidRPr="002B3B02">
              <w:rPr>
                <w:rFonts w:ascii="Times New Roman" w:hAnsi="Times New Roman" w:cs="Times New Roman"/>
                <w:sz w:val="24"/>
                <w:szCs w:val="24"/>
              </w:rPr>
              <w:t xml:space="preserve">Langkah pengembangan meliputi: (1)  studi pustaka untuk memahami konsep-konsep yang digunakan sebagai dasar dalam mengembangkan model </w:t>
            </w:r>
            <w:r w:rsidRPr="002B3B02">
              <w:rPr>
                <w:rFonts w:ascii="Times New Roman" w:hAnsi="Times New Roman" w:cs="Times New Roman"/>
                <w:i/>
                <w:sz w:val="24"/>
                <w:szCs w:val="24"/>
              </w:rPr>
              <w:t>CSE</w:t>
            </w:r>
            <w:r w:rsidRPr="002B3B02">
              <w:rPr>
                <w:rFonts w:ascii="Times New Roman" w:hAnsi="Times New Roman" w:cs="Times New Roman"/>
                <w:sz w:val="24"/>
                <w:szCs w:val="24"/>
              </w:rPr>
              <w:t xml:space="preserve">. (2) </w:t>
            </w:r>
            <w:r w:rsidRPr="002B3B02">
              <w:rPr>
                <w:rFonts w:ascii="Times New Roman" w:hAnsi="Times New Roman" w:cs="Times New Roman"/>
                <w:i/>
                <w:iCs/>
                <w:sz w:val="24"/>
                <w:szCs w:val="24"/>
              </w:rPr>
              <w:t xml:space="preserve">need assessment </w:t>
            </w:r>
            <w:r w:rsidRPr="002B3B02">
              <w:rPr>
                <w:rFonts w:ascii="Times New Roman" w:hAnsi="Times New Roman" w:cs="Times New Roman"/>
                <w:iCs/>
                <w:sz w:val="24"/>
                <w:szCs w:val="24"/>
              </w:rPr>
              <w:t>untuk mengetahui kebutuhan belajar siswa dalam meningkatkan kesadaran multicultural; (3) menyusun prototype awal model CSE. Prototype</w:t>
            </w:r>
            <w:r w:rsidRPr="002B3B02">
              <w:rPr>
                <w:rFonts w:ascii="Times New Roman" w:hAnsi="Times New Roman" w:cs="Times New Roman"/>
                <w:sz w:val="24"/>
                <w:szCs w:val="24"/>
              </w:rPr>
              <w:t xml:space="preserve">; (4) uji coba untuk melihat keberterimaan atau kelayakan produk  sebagai model dalam layanan psikoedukasi untuk meningkatkan kesadaran multicultural. Desain uji coba  meliputi uji ahli dan uji calon pengguna, kepada konselor di 6 SMA di 6 kota di wilayah Jawa Timur. Hasil ujicoba digunakan sebagai dasar untuk menyempurnakan prototype model CSE. </w:t>
            </w:r>
          </w:p>
          <w:p w:rsidR="00E82A80" w:rsidRPr="002B3B02" w:rsidRDefault="00E82A80" w:rsidP="00FF0956">
            <w:pPr>
              <w:pStyle w:val="ListParagraph"/>
              <w:ind w:left="0" w:firstLine="360"/>
              <w:jc w:val="both"/>
              <w:rPr>
                <w:rFonts w:ascii="Times New Roman" w:hAnsi="Times New Roman" w:cs="Times New Roman"/>
                <w:sz w:val="24"/>
                <w:szCs w:val="24"/>
              </w:rPr>
            </w:pPr>
            <w:r w:rsidRPr="002B3B02">
              <w:rPr>
                <w:rFonts w:ascii="Times New Roman" w:hAnsi="Times New Roman" w:cs="Times New Roman"/>
                <w:sz w:val="24"/>
                <w:szCs w:val="24"/>
              </w:rPr>
              <w:t xml:space="preserve">Produk yang telah dinyatakan layak dan direvisi selanjutnya diuji melalui eksperimen untuk melihat efektifitas produk dalam meningkatkan kesadaran multikultural. Eksperimen menggunakan desain   </w:t>
            </w:r>
            <w:r w:rsidRPr="002B3B02">
              <w:rPr>
                <w:rFonts w:ascii="Times New Roman" w:hAnsi="Times New Roman" w:cs="Times New Roman"/>
                <w:i/>
                <w:iCs/>
                <w:sz w:val="24"/>
                <w:szCs w:val="24"/>
              </w:rPr>
              <w:t xml:space="preserve">equivalent </w:t>
            </w:r>
            <w:r w:rsidRPr="002B3B02">
              <w:rPr>
                <w:rFonts w:ascii="Times New Roman" w:hAnsi="Times New Roman" w:cs="Times New Roman"/>
                <w:i/>
                <w:iCs/>
                <w:sz w:val="24"/>
                <w:szCs w:val="24"/>
              </w:rPr>
              <w:lastRenderedPageBreak/>
              <w:t xml:space="preserve">time series. </w:t>
            </w:r>
            <w:r w:rsidRPr="002B3B02">
              <w:rPr>
                <w:rFonts w:ascii="Times New Roman" w:hAnsi="Times New Roman" w:cs="Times New Roman"/>
                <w:iCs/>
                <w:sz w:val="24"/>
                <w:szCs w:val="24"/>
              </w:rPr>
              <w:t>Instrumen penelitian menggunakan skala kesadaran multicultural. Data  dianalisis dengan uji t, untuk melihat perbedaan skor pretes dan post tes.</w:t>
            </w:r>
            <w:r w:rsidRPr="002B3B02">
              <w:rPr>
                <w:rFonts w:ascii="Times New Roman" w:hAnsi="Times New Roman" w:cs="Times New Roman"/>
                <w:sz w:val="24"/>
                <w:szCs w:val="24"/>
              </w:rPr>
              <w:t xml:space="preserve"> </w:t>
            </w:r>
          </w:p>
        </w:tc>
        <w:tc>
          <w:tcPr>
            <w:tcW w:w="8079" w:type="dxa"/>
            <w:gridSpan w:val="3"/>
            <w:shd w:val="clear" w:color="auto" w:fill="auto"/>
            <w:vAlign w:val="center"/>
          </w:tcPr>
          <w:p w:rsidR="00E82A80" w:rsidRPr="00EE464D" w:rsidRDefault="00EE464D" w:rsidP="00651E7F">
            <w:pPr>
              <w:pStyle w:val="Default"/>
              <w:jc w:val="both"/>
              <w:rPr>
                <w:rFonts w:ascii="Times New Roman" w:hAnsi="Times New Roman" w:cs="Times New Roman"/>
                <w:lang w:val="id-ID"/>
              </w:rPr>
            </w:pPr>
            <w:r>
              <w:rPr>
                <w:rFonts w:ascii="Times New Roman" w:hAnsi="Times New Roman" w:cs="Times New Roman"/>
                <w:lang w:val="id-ID"/>
              </w:rPr>
              <w:lastRenderedPageBreak/>
              <w:t xml:space="preserve">Produk yang dikembangkan yaitu Model </w:t>
            </w:r>
            <w:r w:rsidRPr="00EE464D">
              <w:rPr>
                <w:rFonts w:ascii="Times New Roman" w:hAnsi="Times New Roman" w:cs="Times New Roman"/>
                <w:i/>
                <w:lang w:val="id-ID"/>
              </w:rPr>
              <w:t>Cognitif Stage Experientia</w:t>
            </w:r>
            <w:r>
              <w:rPr>
                <w:rFonts w:ascii="Times New Roman" w:hAnsi="Times New Roman" w:cs="Times New Roman"/>
                <w:i/>
                <w:lang w:val="id-ID"/>
              </w:rPr>
              <w:t>l</w:t>
            </w:r>
            <w:r>
              <w:rPr>
                <w:rFonts w:ascii="Times New Roman" w:hAnsi="Times New Roman" w:cs="Times New Roman"/>
                <w:lang w:val="id-ID"/>
              </w:rPr>
              <w:t xml:space="preserve"> untuk meningkatkan kesadaran multikultural, digambarkan sebagai berikut.</w:t>
            </w:r>
          </w:p>
          <w:p w:rsidR="00E82A80" w:rsidRPr="002B3B02" w:rsidRDefault="005F54CF" w:rsidP="00E82A80">
            <w:pPr>
              <w:pStyle w:val="Default"/>
              <w:ind w:firstLine="360"/>
              <w:jc w:val="both"/>
              <w:rPr>
                <w:rFonts w:ascii="Times New Roman" w:hAnsi="Times New Roman" w:cs="Times New Roman"/>
                <w:iCs/>
              </w:rPr>
            </w:pPr>
            <w:r w:rsidRPr="002B3B02">
              <w:rPr>
                <w:rFonts w:ascii="Times New Roman" w:hAnsi="Times New Roman" w:cs="Times New Roman"/>
              </w:rPr>
              <w:object w:dxaOrig="7565" w:dyaOrig="32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378pt;height:162pt" o:ole="">
                  <v:imagedata r:id="rId11" o:title=""/>
                </v:shape>
                <o:OLEObject Type="Embed" ProgID="Photoshop.Image.7" ShapeID="_x0000_i1031" DrawAspect="Content" ObjectID="_1508816299" r:id="rId12">
                  <o:FieldCodes>\s</o:FieldCodes>
                </o:OLEObject>
              </w:object>
            </w:r>
            <w:r w:rsidR="00E82A80" w:rsidRPr="002B3B02">
              <w:rPr>
                <w:rFonts w:ascii="Times New Roman" w:hAnsi="Times New Roman" w:cs="Times New Roman"/>
              </w:rPr>
              <w:t>Produk diwujudkan dalam bentuk (1) buku panduan dan (2) multimedia virtual. P</w:t>
            </w:r>
            <w:r w:rsidR="00E82A80" w:rsidRPr="002B3B02">
              <w:rPr>
                <w:rFonts w:ascii="Times New Roman" w:hAnsi="Times New Roman" w:cs="Times New Roman"/>
                <w:b/>
                <w:bCs/>
              </w:rPr>
              <w:t xml:space="preserve">oduk pertama, </w:t>
            </w:r>
            <w:r w:rsidR="00E82A80" w:rsidRPr="002B3B02">
              <w:rPr>
                <w:rFonts w:ascii="Times New Roman" w:hAnsi="Times New Roman" w:cs="Times New Roman"/>
              </w:rPr>
              <w:t xml:space="preserve">panduan merupakan petunjuk praktis bagi konselor dalam melaksanakan psikoedukasi dengan model </w:t>
            </w:r>
            <w:r w:rsidR="00E82A80" w:rsidRPr="002B3B02">
              <w:rPr>
                <w:rFonts w:ascii="Times New Roman" w:hAnsi="Times New Roman" w:cs="Times New Roman"/>
                <w:i/>
              </w:rPr>
              <w:t>cognitive stage experiential.</w:t>
            </w:r>
            <w:r w:rsidR="00E82A80" w:rsidRPr="002B3B02">
              <w:rPr>
                <w:rFonts w:ascii="Times New Roman" w:hAnsi="Times New Roman" w:cs="Times New Roman"/>
              </w:rPr>
              <w:t xml:space="preserve"> Panduan terdiri dari empat bab yaitu bab pendahuluan berisi rasional, konsep kesadaran multikultural, </w:t>
            </w:r>
            <w:r w:rsidR="00E82A80" w:rsidRPr="002B3B02">
              <w:rPr>
                <w:rFonts w:ascii="Times New Roman" w:hAnsi="Times New Roman" w:cs="Times New Roman"/>
                <w:i/>
              </w:rPr>
              <w:t xml:space="preserve">cognitive stage experiential, </w:t>
            </w:r>
            <w:r w:rsidR="00E82A80" w:rsidRPr="002B3B02">
              <w:rPr>
                <w:rFonts w:ascii="Times New Roman" w:hAnsi="Times New Roman" w:cs="Times New Roman"/>
                <w:iCs/>
              </w:rPr>
              <w:t xml:space="preserve">tujuan layanan, dan sasaran pengguna. Bab 2 berupa petunjuk umum dan khusus bagi konselor, bab 3 mendeskripsikan prosedur layanan psikodedukasi, dan bab 4 berisi evaluasi kegiatan. </w:t>
            </w:r>
          </w:p>
          <w:p w:rsidR="00E82A80" w:rsidRPr="002B3B02" w:rsidRDefault="00E82A80" w:rsidP="0042727D">
            <w:pPr>
              <w:pStyle w:val="Default"/>
              <w:jc w:val="both"/>
              <w:rPr>
                <w:rFonts w:ascii="Times New Roman" w:hAnsi="Times New Roman" w:cs="Times New Roman"/>
              </w:rPr>
            </w:pPr>
            <w:r w:rsidRPr="002B3B02">
              <w:rPr>
                <w:rFonts w:ascii="Times New Roman" w:hAnsi="Times New Roman" w:cs="Times New Roman"/>
                <w:b/>
                <w:bCs/>
              </w:rPr>
              <w:t xml:space="preserve">Produk kedua </w:t>
            </w:r>
            <w:r w:rsidRPr="002B3B02">
              <w:rPr>
                <w:rFonts w:ascii="Times New Roman" w:hAnsi="Times New Roman" w:cs="Times New Roman"/>
              </w:rPr>
              <w:t>berupa m</w:t>
            </w:r>
            <w:r w:rsidRPr="002B3B02">
              <w:rPr>
                <w:rFonts w:ascii="Times New Roman" w:hAnsi="Times New Roman" w:cs="Times New Roman"/>
                <w:bCs/>
              </w:rPr>
              <w:t>ultim</w:t>
            </w:r>
            <w:r w:rsidRPr="002B3B02">
              <w:rPr>
                <w:rFonts w:ascii="Times New Roman" w:hAnsi="Times New Roman" w:cs="Times New Roman"/>
              </w:rPr>
              <w:t xml:space="preserve">edia virtual menayangkan klip video tentang berbagai situasi hubungan masyarakat multikultural  sebagai stimulasi pada langkah </w:t>
            </w:r>
            <w:r w:rsidRPr="002B3B02">
              <w:rPr>
                <w:rFonts w:ascii="Times New Roman" w:hAnsi="Times New Roman" w:cs="Times New Roman"/>
                <w:i/>
                <w:iCs/>
              </w:rPr>
              <w:t xml:space="preserve"> concret experiential </w:t>
            </w:r>
            <w:r w:rsidRPr="002B3B02">
              <w:rPr>
                <w:rFonts w:ascii="Times New Roman" w:hAnsi="Times New Roman" w:cs="Times New Roman"/>
              </w:rPr>
              <w:t xml:space="preserve">di setiap </w:t>
            </w:r>
            <w:r w:rsidRPr="002B3B02">
              <w:rPr>
                <w:rFonts w:ascii="Times New Roman" w:hAnsi="Times New Roman" w:cs="Times New Roman"/>
                <w:i/>
                <w:iCs/>
              </w:rPr>
              <w:t>cognitive stage-</w:t>
            </w:r>
            <w:r w:rsidRPr="002B3B02">
              <w:rPr>
                <w:rFonts w:ascii="Times New Roman" w:hAnsi="Times New Roman" w:cs="Times New Roman"/>
              </w:rPr>
              <w:t xml:space="preserve">nya. Sebagai stimulus pengalaman siswa, media virtual sengaja dibuat  dengan memperhatikan aspek kemenarikan, kejelasan tayangan, relevansi antara peristiwa pengalaman dengan tujuan setiap tahap. Diharapkan, media tersebut dapat menjadi sumber inspirasi bagi siswa untuk memahami multikultural secara nyata, dan selanjutnya mereka </w:t>
            </w:r>
            <w:r w:rsidRPr="002B3B02">
              <w:rPr>
                <w:rFonts w:ascii="Times New Roman" w:hAnsi="Times New Roman" w:cs="Times New Roman"/>
              </w:rPr>
              <w:lastRenderedPageBreak/>
              <w:t xml:space="preserve">mampu merefleksikan terhadap kehidupan pribadinya  bersama sesama siswa. Agar proses tersebut dapat berjalan efektif, maka model dilengkapi dengan lembar kerja dan bahan-bahan reflektif. </w:t>
            </w:r>
          </w:p>
          <w:p w:rsidR="00E82A80" w:rsidRPr="002B3B02" w:rsidRDefault="00E82A80" w:rsidP="0042727D">
            <w:pPr>
              <w:pStyle w:val="Default"/>
              <w:jc w:val="both"/>
              <w:rPr>
                <w:rFonts w:ascii="Times New Roman" w:hAnsi="Times New Roman" w:cs="Times New Roman"/>
              </w:rPr>
            </w:pPr>
            <w:r w:rsidRPr="002B3B02">
              <w:rPr>
                <w:rFonts w:ascii="Times New Roman" w:hAnsi="Times New Roman" w:cs="Times New Roman"/>
              </w:rPr>
              <w:t xml:space="preserve">Dalam upaya meningkatkan kesadaran multicultural, model CSE, melalui 3 tahapan. Tahap pertama dari </w:t>
            </w:r>
            <w:r w:rsidRPr="002B3B02">
              <w:rPr>
                <w:rFonts w:ascii="Times New Roman" w:hAnsi="Times New Roman" w:cs="Times New Roman"/>
                <w:i/>
              </w:rPr>
              <w:t>dualism</w:t>
            </w:r>
            <w:r w:rsidRPr="002B3B02">
              <w:rPr>
                <w:rFonts w:ascii="Times New Roman" w:hAnsi="Times New Roman" w:cs="Times New Roman"/>
              </w:rPr>
              <w:t xml:space="preserve"> ke </w:t>
            </w:r>
            <w:r w:rsidRPr="002B3B02">
              <w:rPr>
                <w:rFonts w:ascii="Times New Roman" w:hAnsi="Times New Roman" w:cs="Times New Roman"/>
                <w:i/>
              </w:rPr>
              <w:t>multiciplity</w:t>
            </w:r>
            <w:r w:rsidRPr="002B3B02">
              <w:rPr>
                <w:rFonts w:ascii="Times New Roman" w:hAnsi="Times New Roman" w:cs="Times New Roman"/>
              </w:rPr>
              <w:t xml:space="preserve">, tahap kedua dari </w:t>
            </w:r>
            <w:r w:rsidRPr="002B3B02">
              <w:rPr>
                <w:rFonts w:ascii="Times New Roman" w:hAnsi="Times New Roman" w:cs="Times New Roman"/>
                <w:i/>
              </w:rPr>
              <w:t>multiciplity</w:t>
            </w:r>
            <w:r w:rsidRPr="002B3B02">
              <w:rPr>
                <w:rFonts w:ascii="Times New Roman" w:hAnsi="Times New Roman" w:cs="Times New Roman"/>
              </w:rPr>
              <w:t xml:space="preserve"> ke </w:t>
            </w:r>
            <w:r w:rsidRPr="002B3B02">
              <w:rPr>
                <w:rFonts w:ascii="Times New Roman" w:hAnsi="Times New Roman" w:cs="Times New Roman"/>
                <w:i/>
              </w:rPr>
              <w:t>relativisme</w:t>
            </w:r>
            <w:r w:rsidRPr="002B3B02">
              <w:rPr>
                <w:rFonts w:ascii="Times New Roman" w:hAnsi="Times New Roman" w:cs="Times New Roman"/>
              </w:rPr>
              <w:t xml:space="preserve"> dan tahap ketiga dari </w:t>
            </w:r>
            <w:r w:rsidRPr="002B3B02">
              <w:rPr>
                <w:rFonts w:ascii="Times New Roman" w:hAnsi="Times New Roman" w:cs="Times New Roman"/>
                <w:i/>
              </w:rPr>
              <w:t>relativism</w:t>
            </w:r>
            <w:r w:rsidRPr="002B3B02">
              <w:rPr>
                <w:rFonts w:ascii="Times New Roman" w:hAnsi="Times New Roman" w:cs="Times New Roman"/>
              </w:rPr>
              <w:t xml:space="preserve"> ke </w:t>
            </w:r>
            <w:r w:rsidRPr="002B3B02">
              <w:rPr>
                <w:rFonts w:ascii="Times New Roman" w:hAnsi="Times New Roman" w:cs="Times New Roman"/>
                <w:i/>
              </w:rPr>
              <w:t>commitment</w:t>
            </w:r>
            <w:r w:rsidRPr="002B3B02">
              <w:rPr>
                <w:rFonts w:ascii="Times New Roman" w:hAnsi="Times New Roman" w:cs="Times New Roman"/>
              </w:rPr>
              <w:t xml:space="preserve">. Upaya peningkatan di setiap tahapnya menggunakan siklus </w:t>
            </w:r>
            <w:r w:rsidRPr="002B3B02">
              <w:rPr>
                <w:rFonts w:ascii="Times New Roman" w:hAnsi="Times New Roman" w:cs="Times New Roman"/>
                <w:i/>
              </w:rPr>
              <w:t xml:space="preserve">experiential learning. </w:t>
            </w:r>
            <w:r w:rsidRPr="002B3B02">
              <w:rPr>
                <w:rFonts w:ascii="Times New Roman" w:hAnsi="Times New Roman" w:cs="Times New Roman"/>
              </w:rPr>
              <w:t>Langkah pertama siswa diajak mengamati pengalaman nyata (</w:t>
            </w:r>
            <w:r w:rsidRPr="002B3B02">
              <w:rPr>
                <w:rFonts w:ascii="Times New Roman" w:hAnsi="Times New Roman" w:cs="Times New Roman"/>
                <w:i/>
              </w:rPr>
              <w:t>concrete experience</w:t>
            </w:r>
            <w:r w:rsidRPr="002B3B02">
              <w:rPr>
                <w:rFonts w:ascii="Times New Roman" w:hAnsi="Times New Roman" w:cs="Times New Roman"/>
              </w:rPr>
              <w:t>) melalui tayangan multimedia virtual dan pengalamannya dalam kehidupan sehari-hari. Selanjutnya pengalaman tersebut direfleksi  (</w:t>
            </w:r>
            <w:r w:rsidRPr="002B3B02">
              <w:rPr>
                <w:rFonts w:ascii="Times New Roman" w:hAnsi="Times New Roman" w:cs="Times New Roman"/>
                <w:i/>
                <w:iCs/>
              </w:rPr>
              <w:t>reflective observation.)</w:t>
            </w:r>
            <w:r w:rsidRPr="002B3B02">
              <w:rPr>
                <w:rFonts w:ascii="Times New Roman" w:hAnsi="Times New Roman" w:cs="Times New Roman"/>
                <w:iCs/>
              </w:rPr>
              <w:t xml:space="preserve"> Langkah berikutnya yaitu </w:t>
            </w:r>
            <w:r w:rsidRPr="002B3B02">
              <w:rPr>
                <w:rFonts w:ascii="Times New Roman" w:hAnsi="Times New Roman" w:cs="Times New Roman"/>
                <w:i/>
                <w:iCs/>
              </w:rPr>
              <w:t xml:space="preserve">abstract conceptualization, </w:t>
            </w:r>
            <w:r w:rsidRPr="002B3B02">
              <w:rPr>
                <w:rFonts w:ascii="Times New Roman" w:hAnsi="Times New Roman" w:cs="Times New Roman"/>
                <w:iCs/>
              </w:rPr>
              <w:t xml:space="preserve"> siswa merumuskan  konsep-konsep sederhana berkaitan dengan kesadaran multicultural yang telah dipelajari dari pengalamannya. Langkah terakhir yaitu </w:t>
            </w:r>
            <w:r w:rsidRPr="002B3B02">
              <w:rPr>
                <w:rFonts w:ascii="Times New Roman" w:hAnsi="Times New Roman" w:cs="Times New Roman"/>
                <w:i/>
                <w:iCs/>
              </w:rPr>
              <w:t>active experimentation,</w:t>
            </w:r>
            <w:r w:rsidRPr="002B3B02">
              <w:rPr>
                <w:rFonts w:ascii="Times New Roman" w:hAnsi="Times New Roman" w:cs="Times New Roman"/>
                <w:iCs/>
              </w:rPr>
              <w:t xml:space="preserve"> siswa berlatih untuk menguasai  perilaku  yang telah dipelajari untuk mencapai tingkat  kesadaran multicultural di atasnya.</w:t>
            </w:r>
          </w:p>
          <w:p w:rsidR="00E82A80" w:rsidRPr="002B3B02" w:rsidRDefault="00E82A80" w:rsidP="0042727D">
            <w:pPr>
              <w:pStyle w:val="Default"/>
              <w:jc w:val="both"/>
              <w:rPr>
                <w:rFonts w:ascii="Times New Roman" w:hAnsi="Times New Roman" w:cs="Times New Roman"/>
                <w:color w:val="auto"/>
              </w:rPr>
            </w:pPr>
            <w:r w:rsidRPr="002B3B02">
              <w:rPr>
                <w:rFonts w:ascii="Times New Roman" w:hAnsi="Times New Roman" w:cs="Times New Roman"/>
              </w:rPr>
              <w:t xml:space="preserve">Seiring dengan tahapan pelatihan peningkatan kesadaran multicultural tersebut yang dikelompokkan menjadi 3 tahap, maka multimedia yang dikembangkan juga terdiri  dari tiga media. Media 1 untuk tahap I, media 2 untuk tahap II dan media 3 untuk tahap III. </w:t>
            </w:r>
          </w:p>
          <w:p w:rsidR="00E82A80" w:rsidRPr="002B3B02" w:rsidRDefault="00E82A80" w:rsidP="0042727D">
            <w:pPr>
              <w:pStyle w:val="Default"/>
              <w:jc w:val="both"/>
              <w:rPr>
                <w:rFonts w:ascii="Times New Roman" w:hAnsi="Times New Roman" w:cs="Times New Roman"/>
                <w:iCs/>
              </w:rPr>
            </w:pPr>
            <w:r w:rsidRPr="002B3B02">
              <w:rPr>
                <w:rFonts w:ascii="Times New Roman" w:hAnsi="Times New Roman" w:cs="Times New Roman"/>
                <w:iCs/>
              </w:rPr>
              <w:t xml:space="preserve">Buku Panduan beserta multimedia yang merupakan satu kesatuan dari model CSE untuk meningkatkan kesadaran multicultural,  telah divalidasi melalui uji ahli yang terdiri dari ahli di bidang psikologi, ahli  bimbingan konseling dan ahli media. Kemudia diujikan pada  calon pengguna yakni konselor dan siswa. Penilaian ahli secara umum menunjukkan bahwa produk telah layak, namun perlu revisi dalam penajaman pesan tayangan, koherensi antar tayangan, dan tugas-tugas siswa. Ahli media lebih menyoroti tampilan cetak buku panduan. Penilaian calon pengguna lebih menilai kejelasan dan kemudahan panduan untuk diterapkan dalam membimbing siswa. Sedangkan siswa dalam uji kelompok kecil, lebih mengeluhkan pada tugas-tugas yang diberikan yang terlalu membingungkan. Atas dasar penilaian dan masukan semua subjek uji produk, maka dilakukan revisi atas multimedia virtual dan buku panduan. Dari hasil uji </w:t>
            </w:r>
            <w:r w:rsidRPr="002B3B02">
              <w:rPr>
                <w:rFonts w:ascii="Times New Roman" w:hAnsi="Times New Roman" w:cs="Times New Roman"/>
                <w:iCs/>
              </w:rPr>
              <w:lastRenderedPageBreak/>
              <w:t>coba produk yang dilaksanakan pada tahun pertama dapat  disimpulkan bahwa produk pengembangan berupa prototype model</w:t>
            </w:r>
            <w:r w:rsidRPr="002B3B02">
              <w:rPr>
                <w:rFonts w:ascii="Times New Roman" w:hAnsi="Times New Roman" w:cs="Times New Roman"/>
                <w:i/>
                <w:iCs/>
              </w:rPr>
              <w:t xml:space="preserve"> cognitive stage experiential</w:t>
            </w:r>
            <w:r w:rsidRPr="002B3B02">
              <w:rPr>
                <w:rFonts w:ascii="Times New Roman" w:hAnsi="Times New Roman" w:cs="Times New Roman"/>
                <w:iCs/>
              </w:rPr>
              <w:t xml:space="preserve"> untuk meningkatkan kesadaran multicultural siswa SMA  telah layak digunakan. Selanjutnya produk tersebut siap untuk  uji efektivitasnya.</w:t>
            </w:r>
          </w:p>
          <w:p w:rsidR="00E82A80" w:rsidRPr="002B3B02" w:rsidRDefault="00E82A80" w:rsidP="0042727D">
            <w:pPr>
              <w:jc w:val="both"/>
              <w:rPr>
                <w:rFonts w:ascii="Times New Roman" w:hAnsi="Times New Roman" w:cs="Times New Roman"/>
                <w:sz w:val="24"/>
                <w:szCs w:val="24"/>
              </w:rPr>
            </w:pPr>
            <w:r w:rsidRPr="002B3B02">
              <w:rPr>
                <w:rFonts w:ascii="Times New Roman" w:hAnsi="Times New Roman" w:cs="Times New Roman"/>
                <w:bCs/>
                <w:sz w:val="24"/>
                <w:szCs w:val="24"/>
              </w:rPr>
              <w:t xml:space="preserve">Hasil penelitian tahun kedua  melalui eksperimen penggunaan model </w:t>
            </w:r>
            <w:r w:rsidRPr="002B3B02">
              <w:rPr>
                <w:rFonts w:ascii="Times New Roman" w:hAnsi="Times New Roman" w:cs="Times New Roman"/>
                <w:i/>
                <w:iCs/>
                <w:sz w:val="24"/>
                <w:szCs w:val="24"/>
              </w:rPr>
              <w:t>cognitive stage experiential</w:t>
            </w:r>
            <w:r w:rsidRPr="002B3B02">
              <w:rPr>
                <w:rFonts w:ascii="Times New Roman" w:hAnsi="Times New Roman" w:cs="Times New Roman"/>
                <w:bCs/>
                <w:sz w:val="24"/>
                <w:szCs w:val="24"/>
              </w:rPr>
              <w:t xml:space="preserve">  (CSE)  menunjukkan bahwa model tersebut  efektif untuk meningkatkan kesadaran multicultural siswa SMA secara keseluruhan.</w:t>
            </w:r>
            <w:r w:rsidRPr="002B3B02">
              <w:rPr>
                <w:rFonts w:ascii="Times New Roman" w:hAnsi="Times New Roman" w:cs="Times New Roman"/>
                <w:bCs/>
                <w:sz w:val="24"/>
                <w:szCs w:val="24"/>
                <w:lang w:val="id-ID"/>
              </w:rPr>
              <w:t xml:space="preserve"> </w:t>
            </w:r>
            <w:r w:rsidRPr="002B3B02">
              <w:rPr>
                <w:rFonts w:ascii="Times New Roman" w:hAnsi="Times New Roman" w:cs="Times New Roman"/>
                <w:iCs/>
                <w:sz w:val="24"/>
                <w:szCs w:val="24"/>
              </w:rPr>
              <w:t>Eksperimen untuk uji efektifitas dilaksanakan di 3 kota di wilayah Jawa Timur, yaitu Kota Malang, Pasuruan dan Bojonegoro, di mana ke tiga kota tersebut, masyarakatnya dikenal  kental dengan kondisi multikultural.</w:t>
            </w:r>
            <w:r w:rsidRPr="002B3B02">
              <w:rPr>
                <w:rFonts w:ascii="Times New Roman" w:hAnsi="Times New Roman" w:cs="Times New Roman"/>
                <w:sz w:val="24"/>
                <w:szCs w:val="24"/>
              </w:rPr>
              <w:t xml:space="preserve"> Analisis uji-t  pada kesadaran multikultural secara keseluruhan menunjukkan nilai t hitung sebesar </w:t>
            </w:r>
            <w:r w:rsidRPr="002B3B02">
              <w:rPr>
                <w:rFonts w:ascii="Times New Roman" w:hAnsi="Times New Roman" w:cs="Times New Roman"/>
                <w:color w:val="000000"/>
                <w:sz w:val="24"/>
                <w:szCs w:val="24"/>
              </w:rPr>
              <w:t xml:space="preserve">-3,462 dengan sig. = 0,001&lt; 0,05, artinya  </w:t>
            </w:r>
            <w:r w:rsidRPr="002B3B02">
              <w:rPr>
                <w:rFonts w:ascii="Times New Roman" w:hAnsi="Times New Roman" w:cs="Times New Roman"/>
                <w:sz w:val="24"/>
                <w:szCs w:val="24"/>
              </w:rPr>
              <w:t xml:space="preserve">ada perbedaan  signifikan kesadaran multikultural antara sebelum dan sesudah pelatihan. Maka dapat dikatakan bahwa model psikoedukasi </w:t>
            </w:r>
            <w:r w:rsidRPr="002B3B02">
              <w:rPr>
                <w:rFonts w:ascii="Times New Roman" w:hAnsi="Times New Roman" w:cs="Times New Roman"/>
                <w:i/>
                <w:sz w:val="24"/>
                <w:szCs w:val="24"/>
              </w:rPr>
              <w:t xml:space="preserve">cognitive stage experiential </w:t>
            </w:r>
            <w:r w:rsidRPr="002B3B02">
              <w:rPr>
                <w:rFonts w:ascii="Times New Roman" w:hAnsi="Times New Roman" w:cs="Times New Roman"/>
                <w:sz w:val="24"/>
                <w:szCs w:val="24"/>
              </w:rPr>
              <w:t xml:space="preserve">efektif untuk meningkatkan kesadaran multikultural siswa SMA. Akan tetapi, ketika dianalisis pada setiap </w:t>
            </w:r>
            <w:r w:rsidR="0042727D">
              <w:rPr>
                <w:rFonts w:ascii="Times New Roman" w:hAnsi="Times New Roman" w:cs="Times New Roman"/>
                <w:sz w:val="24"/>
                <w:szCs w:val="24"/>
              </w:rPr>
              <w:t>tahapnya menunjukkan bahwa</w:t>
            </w:r>
            <w:r w:rsidRPr="002B3B02">
              <w:rPr>
                <w:rFonts w:ascii="Times New Roman" w:hAnsi="Times New Roman" w:cs="Times New Roman"/>
                <w:sz w:val="24"/>
                <w:szCs w:val="24"/>
              </w:rPr>
              <w:t xml:space="preserve"> siswa mengalami peningkatan  kesadaran multikultural dari  tahap </w:t>
            </w:r>
            <w:r w:rsidRPr="002B3B02">
              <w:rPr>
                <w:rFonts w:ascii="Times New Roman" w:hAnsi="Times New Roman" w:cs="Times New Roman"/>
                <w:i/>
                <w:sz w:val="24"/>
                <w:szCs w:val="24"/>
              </w:rPr>
              <w:t>dualism</w:t>
            </w:r>
            <w:r w:rsidRPr="002B3B02">
              <w:rPr>
                <w:rFonts w:ascii="Times New Roman" w:hAnsi="Times New Roman" w:cs="Times New Roman"/>
                <w:sz w:val="24"/>
                <w:szCs w:val="24"/>
              </w:rPr>
              <w:t xml:space="preserve"> ke </w:t>
            </w:r>
            <w:r w:rsidRPr="002B3B02">
              <w:rPr>
                <w:rFonts w:ascii="Times New Roman" w:hAnsi="Times New Roman" w:cs="Times New Roman"/>
                <w:i/>
                <w:sz w:val="24"/>
                <w:szCs w:val="24"/>
              </w:rPr>
              <w:t>multiciplity</w:t>
            </w:r>
            <w:r w:rsidRPr="002B3B02">
              <w:rPr>
                <w:rFonts w:ascii="Times New Roman" w:hAnsi="Times New Roman" w:cs="Times New Roman"/>
                <w:sz w:val="24"/>
                <w:szCs w:val="24"/>
              </w:rPr>
              <w:t xml:space="preserve"> dan dari  </w:t>
            </w:r>
            <w:r w:rsidRPr="002B3B02">
              <w:rPr>
                <w:rFonts w:ascii="Times New Roman" w:hAnsi="Times New Roman" w:cs="Times New Roman"/>
                <w:i/>
                <w:sz w:val="24"/>
                <w:szCs w:val="24"/>
              </w:rPr>
              <w:t>multiciplicity</w:t>
            </w:r>
            <w:r w:rsidRPr="002B3B02">
              <w:rPr>
                <w:rFonts w:ascii="Times New Roman" w:hAnsi="Times New Roman" w:cs="Times New Roman"/>
                <w:sz w:val="24"/>
                <w:szCs w:val="24"/>
              </w:rPr>
              <w:t xml:space="preserve"> ke </w:t>
            </w:r>
            <w:r w:rsidRPr="002B3B02">
              <w:rPr>
                <w:rFonts w:ascii="Times New Roman" w:hAnsi="Times New Roman" w:cs="Times New Roman"/>
                <w:i/>
                <w:sz w:val="24"/>
                <w:szCs w:val="24"/>
              </w:rPr>
              <w:t xml:space="preserve">relativism. </w:t>
            </w:r>
            <w:r w:rsidRPr="002B3B02">
              <w:rPr>
                <w:rFonts w:ascii="Times New Roman" w:hAnsi="Times New Roman" w:cs="Times New Roman"/>
                <w:sz w:val="24"/>
                <w:szCs w:val="24"/>
              </w:rPr>
              <w:t xml:space="preserve">Siswa tidak mengalami peningkatan kesadaran multikultural pada tahap </w:t>
            </w:r>
            <w:r w:rsidRPr="002B3B02">
              <w:rPr>
                <w:rFonts w:ascii="Times New Roman" w:hAnsi="Times New Roman" w:cs="Times New Roman"/>
                <w:i/>
                <w:sz w:val="24"/>
                <w:szCs w:val="24"/>
              </w:rPr>
              <w:t xml:space="preserve">relativism </w:t>
            </w:r>
            <w:r w:rsidRPr="002B3B02">
              <w:rPr>
                <w:rFonts w:ascii="Times New Roman" w:hAnsi="Times New Roman" w:cs="Times New Roman"/>
                <w:sz w:val="24"/>
                <w:szCs w:val="24"/>
              </w:rPr>
              <w:t xml:space="preserve">ke tahap </w:t>
            </w:r>
            <w:r w:rsidRPr="002B3B02">
              <w:rPr>
                <w:rFonts w:ascii="Times New Roman" w:hAnsi="Times New Roman" w:cs="Times New Roman"/>
                <w:i/>
                <w:sz w:val="24"/>
                <w:szCs w:val="24"/>
              </w:rPr>
              <w:t>commitment</w:t>
            </w:r>
            <w:r w:rsidRPr="002B3B02">
              <w:rPr>
                <w:rFonts w:ascii="Times New Roman" w:hAnsi="Times New Roman" w:cs="Times New Roman"/>
                <w:sz w:val="24"/>
                <w:szCs w:val="24"/>
              </w:rPr>
              <w:t xml:space="preserve">. </w:t>
            </w:r>
          </w:p>
          <w:p w:rsidR="00E82A80" w:rsidRPr="002B3B02" w:rsidRDefault="00E82A80" w:rsidP="0042727D">
            <w:pPr>
              <w:pStyle w:val="Default"/>
              <w:jc w:val="both"/>
              <w:rPr>
                <w:rFonts w:ascii="Times New Roman" w:hAnsi="Times New Roman" w:cs="Times New Roman"/>
              </w:rPr>
            </w:pPr>
            <w:r w:rsidRPr="002B3B02">
              <w:rPr>
                <w:rFonts w:ascii="Times New Roman" w:hAnsi="Times New Roman" w:cs="Times New Roman"/>
                <w:bCs/>
              </w:rPr>
              <w:t xml:space="preserve">Model CSE telah terbukti efektif untuk meningkatkan kesadaran multicultural siswa SMA. Maka model ini dapat </w:t>
            </w:r>
            <w:r w:rsidR="00C7308A">
              <w:rPr>
                <w:rFonts w:ascii="Times New Roman" w:hAnsi="Times New Roman" w:cs="Times New Roman"/>
                <w:bCs/>
                <w:lang w:val="id-ID"/>
              </w:rPr>
              <w:t>dimanfaatkan</w:t>
            </w:r>
            <w:r w:rsidRPr="002B3B02">
              <w:rPr>
                <w:rFonts w:ascii="Times New Roman" w:hAnsi="Times New Roman" w:cs="Times New Roman"/>
                <w:bCs/>
              </w:rPr>
              <w:t xml:space="preserve"> oleh  konselor SMA dalam meningkatkan kesadaran multicultural siswa. Model ini  kemungkinan besar dapat pula digunakan oleh konselor SMK atau MA, mengingat karakteristik perkembangan para siswa di 2 sekolah tersebut relative sama</w:t>
            </w:r>
            <w:r w:rsidR="00C7308A">
              <w:rPr>
                <w:rFonts w:ascii="Times New Roman" w:hAnsi="Times New Roman" w:cs="Times New Roman"/>
                <w:bCs/>
                <w:lang w:val="id-ID"/>
              </w:rPr>
              <w:t>.</w:t>
            </w:r>
            <w:r w:rsidRPr="002B3B02">
              <w:rPr>
                <w:rFonts w:ascii="Times New Roman" w:hAnsi="Times New Roman" w:cs="Times New Roman"/>
                <w:bCs/>
              </w:rPr>
              <w:t xml:space="preserve"> Jika model ini benar-benar dapat diaplikasikan di sekolah, maka dapat diharapkan kondisi kehidupan yang ha</w:t>
            </w:r>
            <w:r>
              <w:rPr>
                <w:rFonts w:ascii="Times New Roman" w:hAnsi="Times New Roman" w:cs="Times New Roman"/>
                <w:bCs/>
              </w:rPr>
              <w:t>rmonis pada remaja sebagai indi</w:t>
            </w:r>
            <w:r>
              <w:rPr>
                <w:rFonts w:ascii="Times New Roman" w:hAnsi="Times New Roman" w:cs="Times New Roman"/>
                <w:bCs/>
                <w:lang w:val="id-ID"/>
              </w:rPr>
              <w:t>k</w:t>
            </w:r>
            <w:r w:rsidRPr="002B3B02">
              <w:rPr>
                <w:rFonts w:ascii="Times New Roman" w:hAnsi="Times New Roman" w:cs="Times New Roman"/>
                <w:bCs/>
              </w:rPr>
              <w:t xml:space="preserve">ator  kesadaran multicultural pada level tertinggi dapat diwujudkan. Sehingga kasus-kasus yang menggambarkanya ketidak harmonisan seperti tawuran remaja dapat diminimalkan. </w:t>
            </w:r>
          </w:p>
        </w:tc>
      </w:tr>
    </w:tbl>
    <w:p w:rsidR="00093FCF" w:rsidRPr="00093FCF" w:rsidRDefault="00093FCF" w:rsidP="002B3B02">
      <w:pPr>
        <w:spacing w:line="240" w:lineRule="auto"/>
        <w:jc w:val="both"/>
        <w:rPr>
          <w:rFonts w:ascii="Times New Roman" w:hAnsi="Times New Roman" w:cs="Times New Roman"/>
          <w:color w:val="404040" w:themeColor="text1" w:themeTint="BF"/>
          <w:sz w:val="24"/>
          <w:szCs w:val="24"/>
          <w:lang w:val="id-ID"/>
        </w:rPr>
      </w:pPr>
    </w:p>
    <w:sectPr w:rsidR="00093FCF" w:rsidRPr="00093FCF" w:rsidSect="00A13EFE">
      <w:headerReference w:type="default" r:id="rId13"/>
      <w:pgSz w:w="16839" w:h="11907" w:orient="landscape" w:code="9"/>
      <w:pgMar w:top="1701" w:right="1701" w:bottom="1531" w:left="1701" w:header="567" w:footer="51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F3619" w:rsidRDefault="004F3619" w:rsidP="002C2EDC">
      <w:pPr>
        <w:spacing w:after="0" w:line="240" w:lineRule="auto"/>
      </w:pPr>
      <w:r>
        <w:separator/>
      </w:r>
    </w:p>
  </w:endnote>
  <w:endnote w:type="continuationSeparator" w:id="1">
    <w:p w:rsidR="004F3619" w:rsidRDefault="004F3619" w:rsidP="002C2E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altName w:val="Segoe UI"/>
    <w:charset w:val="00"/>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F3619" w:rsidRDefault="004F3619" w:rsidP="002C2EDC">
      <w:pPr>
        <w:spacing w:after="0" w:line="240" w:lineRule="auto"/>
      </w:pPr>
      <w:r>
        <w:separator/>
      </w:r>
    </w:p>
  </w:footnote>
  <w:footnote w:type="continuationSeparator" w:id="1">
    <w:p w:rsidR="004F3619" w:rsidRDefault="004F3619" w:rsidP="002C2ED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2EDC" w:rsidRDefault="000E4BF2">
    <w:pPr>
      <w:pStyle w:val="Header"/>
    </w:pPr>
    <w:r>
      <w:rPr>
        <w:noProof/>
        <w:lang w:val="id-ID" w:eastAsia="id-ID"/>
      </w:rPr>
      <w:pict>
        <v:group id="Group 7" o:spid="_x0000_s4097" style="position:absolute;margin-left:-24.8pt;margin-top:27.15pt;width:611.45pt;height:778.5pt;z-index:251660288" coordsize="77654,9886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4099" type="#_x0000_t75" style="position:absolute;width:77654;height:98869;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TVPrO+AAAA2wAAAA8AAABkcnMvZG93bnJldi54bWxET0uLwjAQvgv7H8IseNN0FUS6RhFB0aMP&#10;PA/NbFPbTLpJqt1/vxEEb/PxPWex6m0j7uRD5VjB1zgDQVw4XXGp4HLejuYgQkTW2DgmBX8UYLX8&#10;GCww1+7BR7qfYilSCIccFZgY21zKUBiyGMauJU7cj/MWY4K+lNrjI4XbRk6ybCYtVpwaDLa0MVTU&#10;p84qqK+x3vnbtG9/vemc2dChkp1Sw89+/Q0iUh/f4pd7r9P8KTx/SQfI5T8A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CTVPrO+AAAA2wAAAA8AAAAAAAAAAAAAAAAAnwIAAGRy&#10;cy9kb3ducmV2LnhtbFBLBQYAAAAABAAEAPcAAACKAwAAAAA=&#10;">
            <v:imagedata r:id="rId1" o:title=""/>
            <v:path arrowok="t"/>
          </v:shape>
          <v:rect id="Rectangle 6" o:spid="_x0000_s4098" style="position:absolute;left:3238;top:90201;width:21431;height:533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4c/cQA&#10;AADaAAAADwAAAGRycy9kb3ducmV2LnhtbESPT2vCQBTE7wW/w/IKvRTd2IOU6CpFkLYEhKoXb8/s&#10;SzaYfRuya/746btCocdhZn7DrDaDrUVHra8cK5jPEhDEudMVlwpOx930HYQPyBprx6RgJA+b9eRp&#10;hal2Pf9QdwiliBD2KSowITSplD43ZNHPXEMcvcK1FkOUbSl1i32E21q+JclCWqw4LhhsaGsovx5u&#10;VgF/z+/j5/Z+Lszt4vbmNSuaOlPq5Xn4WIIINIT/8F/7SytYwONKvAFy/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yOHP3EAAAA2gAAAA8AAAAAAAAAAAAAAAAAmAIAAGRycy9k&#10;b3ducmV2LnhtbFBLBQYAAAAABAAEAPUAAACJAwAAAAA=&#10;" fillcolor="#8a8a8a" stroked="f" strokeweight="1pt"/>
        </v:group>
      </w:pict>
    </w:r>
    <w:r w:rsidR="00C739F8" w:rsidRPr="002C2EDC">
      <w:rPr>
        <w:noProof/>
        <w:lang w:val="id-ID" w:eastAsia="id-ID"/>
      </w:rPr>
      <w:drawing>
        <wp:anchor distT="0" distB="0" distL="114300" distR="114300" simplePos="0" relativeHeight="251657216" behindDoc="0" locked="0" layoutInCell="1" allowOverlap="1">
          <wp:simplePos x="0" y="0"/>
          <wp:positionH relativeFrom="column">
            <wp:posOffset>-1070610</wp:posOffset>
          </wp:positionH>
          <wp:positionV relativeFrom="paragraph">
            <wp:posOffset>-447675</wp:posOffset>
          </wp:positionV>
          <wp:extent cx="7766685" cy="1104900"/>
          <wp:effectExtent l="0" t="0" r="571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Workspace\Skema\Template\headerRapid.jpg"/>
                  <pic:cNvPicPr>
                    <a:picLocks noChangeAspect="1" noChangeArrowheads="1"/>
                  </pic:cNvPicPr>
                </pic:nvPicPr>
                <pic:blipFill>
                  <a:blip r:embed="rId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bwMode="auto">
                  <a:xfrm>
                    <a:off x="0" y="0"/>
                    <a:ext cx="7766685" cy="1104900"/>
                  </a:xfrm>
                  <a:prstGeom prst="rect">
                    <a:avLst/>
                  </a:prstGeom>
                  <a:noFill/>
                  <a:ln>
                    <a:noFill/>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507165"/>
    <w:multiLevelType w:val="hybridMultilevel"/>
    <w:tmpl w:val="3478536C"/>
    <w:lvl w:ilvl="0" w:tplc="04210011">
      <w:start w:val="1"/>
      <w:numFmt w:val="decimal"/>
      <w:lvlText w:val="%1)"/>
      <w:lvlJc w:val="left"/>
      <w:pPr>
        <w:ind w:left="720" w:hanging="360"/>
      </w:pPr>
      <w:rPr>
        <w:rFonts w:hint="default"/>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35F77CBE"/>
    <w:multiLevelType w:val="hybridMultilevel"/>
    <w:tmpl w:val="2AA0BA64"/>
    <w:lvl w:ilvl="0" w:tplc="0BEA5836">
      <w:start w:val="1"/>
      <w:numFmt w:val="lowerLetter"/>
      <w:lvlText w:val="%1."/>
      <w:lvlJc w:val="left"/>
      <w:pPr>
        <w:ind w:left="1070" w:hanging="360"/>
      </w:pPr>
      <w:rPr>
        <w:rFonts w:ascii="Times New Roman" w:hAnsi="Times New Roman" w:cs="Times New Roman" w:hint="default"/>
        <w:b/>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A062F16"/>
    <w:multiLevelType w:val="hybridMultilevel"/>
    <w:tmpl w:val="6772EA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AF974BF"/>
    <w:multiLevelType w:val="hybridMultilevel"/>
    <w:tmpl w:val="F10E28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0993B33"/>
    <w:multiLevelType w:val="hybridMultilevel"/>
    <w:tmpl w:val="30D4BFD8"/>
    <w:lvl w:ilvl="0" w:tplc="50F0980E">
      <w:start w:val="1"/>
      <w:numFmt w:val="decimal"/>
      <w:lvlText w:val="%1."/>
      <w:lvlJc w:val="left"/>
      <w:pPr>
        <w:ind w:left="720" w:hanging="360"/>
      </w:pPr>
      <w:rPr>
        <w:rFonts w:hint="default"/>
        <w:b/>
        <w:color w:val="2BA3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9F35022"/>
    <w:multiLevelType w:val="hybridMultilevel"/>
    <w:tmpl w:val="6772EA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1"/>
  </w:num>
  <w:num w:numId="5">
    <w:abstractNumId w:val="0"/>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hdrShapeDefaults>
    <o:shapedefaults v:ext="edit" spidmax="19458"/>
    <o:shapelayout v:ext="edit">
      <o:idmap v:ext="edit" data="4"/>
    </o:shapelayout>
  </w:hdrShapeDefaults>
  <w:footnotePr>
    <w:footnote w:id="0"/>
    <w:footnote w:id="1"/>
  </w:footnotePr>
  <w:endnotePr>
    <w:endnote w:id="0"/>
    <w:endnote w:id="1"/>
  </w:endnotePr>
  <w:compat/>
  <w:rsids>
    <w:rsidRoot w:val="002C2EDC"/>
    <w:rsid w:val="00043408"/>
    <w:rsid w:val="000459A0"/>
    <w:rsid w:val="00072A89"/>
    <w:rsid w:val="00090AC3"/>
    <w:rsid w:val="00093FCF"/>
    <w:rsid w:val="000C3D32"/>
    <w:rsid w:val="000E4BF2"/>
    <w:rsid w:val="000E6370"/>
    <w:rsid w:val="00127D4A"/>
    <w:rsid w:val="00133DF0"/>
    <w:rsid w:val="0014203F"/>
    <w:rsid w:val="00144FDD"/>
    <w:rsid w:val="00145F0E"/>
    <w:rsid w:val="00195486"/>
    <w:rsid w:val="001C3873"/>
    <w:rsid w:val="00245A34"/>
    <w:rsid w:val="00276A20"/>
    <w:rsid w:val="0028119A"/>
    <w:rsid w:val="00290561"/>
    <w:rsid w:val="002B3B02"/>
    <w:rsid w:val="002C2EDC"/>
    <w:rsid w:val="002C5C41"/>
    <w:rsid w:val="00310B89"/>
    <w:rsid w:val="00344682"/>
    <w:rsid w:val="00347921"/>
    <w:rsid w:val="0037732E"/>
    <w:rsid w:val="00393D1B"/>
    <w:rsid w:val="003A16FA"/>
    <w:rsid w:val="003C419C"/>
    <w:rsid w:val="003C4E4B"/>
    <w:rsid w:val="003D699C"/>
    <w:rsid w:val="003E0410"/>
    <w:rsid w:val="003E6A7C"/>
    <w:rsid w:val="00401CF1"/>
    <w:rsid w:val="00411EB9"/>
    <w:rsid w:val="0042727D"/>
    <w:rsid w:val="00442C5D"/>
    <w:rsid w:val="0047199E"/>
    <w:rsid w:val="00482DAD"/>
    <w:rsid w:val="00493E2F"/>
    <w:rsid w:val="004B23AE"/>
    <w:rsid w:val="004F3619"/>
    <w:rsid w:val="004F6BA1"/>
    <w:rsid w:val="0050515E"/>
    <w:rsid w:val="005077C7"/>
    <w:rsid w:val="00515FEE"/>
    <w:rsid w:val="00535EBF"/>
    <w:rsid w:val="00550A62"/>
    <w:rsid w:val="00555F3E"/>
    <w:rsid w:val="00560B75"/>
    <w:rsid w:val="005641C2"/>
    <w:rsid w:val="00566FD4"/>
    <w:rsid w:val="00572BE6"/>
    <w:rsid w:val="005858EB"/>
    <w:rsid w:val="005A16BF"/>
    <w:rsid w:val="005C3603"/>
    <w:rsid w:val="005E0C9D"/>
    <w:rsid w:val="005E395C"/>
    <w:rsid w:val="005F2B24"/>
    <w:rsid w:val="005F54CF"/>
    <w:rsid w:val="0060056E"/>
    <w:rsid w:val="00614180"/>
    <w:rsid w:val="006169E9"/>
    <w:rsid w:val="00651E7F"/>
    <w:rsid w:val="0066540A"/>
    <w:rsid w:val="00685FC9"/>
    <w:rsid w:val="006930B6"/>
    <w:rsid w:val="006B73A9"/>
    <w:rsid w:val="006C2706"/>
    <w:rsid w:val="006C3CB2"/>
    <w:rsid w:val="006D65C6"/>
    <w:rsid w:val="006D7C37"/>
    <w:rsid w:val="006F228B"/>
    <w:rsid w:val="00722293"/>
    <w:rsid w:val="00747588"/>
    <w:rsid w:val="007672D5"/>
    <w:rsid w:val="0078073C"/>
    <w:rsid w:val="00780FE1"/>
    <w:rsid w:val="007B4B8B"/>
    <w:rsid w:val="007F32DC"/>
    <w:rsid w:val="00801AE2"/>
    <w:rsid w:val="00804B11"/>
    <w:rsid w:val="00804E55"/>
    <w:rsid w:val="008171F5"/>
    <w:rsid w:val="00834226"/>
    <w:rsid w:val="0084381F"/>
    <w:rsid w:val="008806B9"/>
    <w:rsid w:val="00880A53"/>
    <w:rsid w:val="00885C82"/>
    <w:rsid w:val="008B7C11"/>
    <w:rsid w:val="008E3A02"/>
    <w:rsid w:val="008F63F2"/>
    <w:rsid w:val="00902B2A"/>
    <w:rsid w:val="00917D4C"/>
    <w:rsid w:val="00961A76"/>
    <w:rsid w:val="00963896"/>
    <w:rsid w:val="00966B62"/>
    <w:rsid w:val="00983CC4"/>
    <w:rsid w:val="00984F6B"/>
    <w:rsid w:val="009B2819"/>
    <w:rsid w:val="009C28DD"/>
    <w:rsid w:val="009E7A6D"/>
    <w:rsid w:val="00A06910"/>
    <w:rsid w:val="00A13EFE"/>
    <w:rsid w:val="00A245F1"/>
    <w:rsid w:val="00A3387E"/>
    <w:rsid w:val="00A44F0D"/>
    <w:rsid w:val="00A516B5"/>
    <w:rsid w:val="00A63FEB"/>
    <w:rsid w:val="00A83832"/>
    <w:rsid w:val="00AA7194"/>
    <w:rsid w:val="00AE3240"/>
    <w:rsid w:val="00B14808"/>
    <w:rsid w:val="00B259A6"/>
    <w:rsid w:val="00B410C9"/>
    <w:rsid w:val="00B469D0"/>
    <w:rsid w:val="00B61A53"/>
    <w:rsid w:val="00BA1CB6"/>
    <w:rsid w:val="00BD69A1"/>
    <w:rsid w:val="00BF031C"/>
    <w:rsid w:val="00C13628"/>
    <w:rsid w:val="00C5572A"/>
    <w:rsid w:val="00C7308A"/>
    <w:rsid w:val="00C739F8"/>
    <w:rsid w:val="00C74584"/>
    <w:rsid w:val="00C903B7"/>
    <w:rsid w:val="00CB03BF"/>
    <w:rsid w:val="00CB1D6A"/>
    <w:rsid w:val="00CC22D0"/>
    <w:rsid w:val="00CE5468"/>
    <w:rsid w:val="00CE676D"/>
    <w:rsid w:val="00CF3496"/>
    <w:rsid w:val="00D11C52"/>
    <w:rsid w:val="00D349F8"/>
    <w:rsid w:val="00D36444"/>
    <w:rsid w:val="00D44C00"/>
    <w:rsid w:val="00D51E49"/>
    <w:rsid w:val="00D604F7"/>
    <w:rsid w:val="00D80F35"/>
    <w:rsid w:val="00D814C2"/>
    <w:rsid w:val="00DD2397"/>
    <w:rsid w:val="00DE2443"/>
    <w:rsid w:val="00DE3FDD"/>
    <w:rsid w:val="00DF290C"/>
    <w:rsid w:val="00DF39C0"/>
    <w:rsid w:val="00DF40A0"/>
    <w:rsid w:val="00E166E4"/>
    <w:rsid w:val="00E82A80"/>
    <w:rsid w:val="00E915B7"/>
    <w:rsid w:val="00E96631"/>
    <w:rsid w:val="00EA3C5B"/>
    <w:rsid w:val="00EE3D40"/>
    <w:rsid w:val="00EE464D"/>
    <w:rsid w:val="00EE4920"/>
    <w:rsid w:val="00EF4C73"/>
    <w:rsid w:val="00F076F8"/>
    <w:rsid w:val="00F1254F"/>
    <w:rsid w:val="00F1688A"/>
    <w:rsid w:val="00F21EBF"/>
    <w:rsid w:val="00F313E6"/>
    <w:rsid w:val="00F3494D"/>
    <w:rsid w:val="00F56E1C"/>
    <w:rsid w:val="00F607F1"/>
    <w:rsid w:val="00F736B1"/>
    <w:rsid w:val="00FA4B86"/>
    <w:rsid w:val="00FA6446"/>
    <w:rsid w:val="00FD52C4"/>
    <w:rsid w:val="00FD63A9"/>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36B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2E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2EDC"/>
  </w:style>
  <w:style w:type="paragraph" w:styleId="Footer">
    <w:name w:val="footer"/>
    <w:basedOn w:val="Normal"/>
    <w:link w:val="FooterChar"/>
    <w:uiPriority w:val="99"/>
    <w:unhideWhenUsed/>
    <w:rsid w:val="002C2E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2EDC"/>
  </w:style>
  <w:style w:type="paragraph" w:styleId="ListParagraph">
    <w:name w:val="List Paragraph"/>
    <w:basedOn w:val="Normal"/>
    <w:uiPriority w:val="34"/>
    <w:qFormat/>
    <w:rsid w:val="005E395C"/>
    <w:pPr>
      <w:ind w:left="720"/>
      <w:contextualSpacing/>
    </w:pPr>
  </w:style>
  <w:style w:type="table" w:styleId="TableGrid">
    <w:name w:val="Table Grid"/>
    <w:basedOn w:val="TableNormal"/>
    <w:uiPriority w:val="39"/>
    <w:rsid w:val="00C903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5C3603"/>
    <w:pPr>
      <w:widowControl w:val="0"/>
      <w:autoSpaceDE w:val="0"/>
      <w:autoSpaceDN w:val="0"/>
      <w:adjustRightInd w:val="0"/>
      <w:spacing w:after="0" w:line="240" w:lineRule="auto"/>
    </w:pPr>
    <w:rPr>
      <w:rFonts w:ascii="Arial" w:eastAsia="Times New Roman" w:hAnsi="Arial" w:cs="Arial"/>
      <w:color w:val="000000"/>
      <w:sz w:val="24"/>
      <w:szCs w:val="24"/>
    </w:rPr>
  </w:style>
  <w:style w:type="character" w:customStyle="1" w:styleId="ft042">
    <w:name w:val="ft042"/>
    <w:basedOn w:val="DefaultParagraphFont"/>
    <w:rsid w:val="005C3603"/>
  </w:style>
  <w:style w:type="paragraph" w:styleId="NormalWeb">
    <w:name w:val="Normal (Web)"/>
    <w:basedOn w:val="Normal"/>
    <w:uiPriority w:val="99"/>
    <w:rsid w:val="00B14808"/>
    <w:pPr>
      <w:spacing w:before="100" w:beforeAutospacing="1" w:after="100" w:afterAutospacing="1" w:line="276" w:lineRule="auto"/>
    </w:pPr>
    <w:rPr>
      <w:rFonts w:ascii="Calibri" w:eastAsia="Times New Roman" w:hAnsi="Calibri" w:cs="Times New Roman"/>
      <w:lang w:bidi="en-US"/>
    </w:rPr>
  </w:style>
  <w:style w:type="paragraph" w:styleId="BalloonText">
    <w:name w:val="Balloon Text"/>
    <w:basedOn w:val="Normal"/>
    <w:link w:val="BalloonTextChar"/>
    <w:uiPriority w:val="99"/>
    <w:semiHidden/>
    <w:unhideWhenUsed/>
    <w:rsid w:val="00BF03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031C"/>
    <w:rPr>
      <w:rFonts w:ascii="Tahoma" w:hAnsi="Tahoma" w:cs="Tahoma"/>
      <w:sz w:val="16"/>
      <w:szCs w:val="16"/>
    </w:rPr>
  </w:style>
  <w:style w:type="character" w:styleId="Hyperlink">
    <w:name w:val="Hyperlink"/>
    <w:basedOn w:val="DefaultParagraphFont"/>
    <w:uiPriority w:val="99"/>
    <w:unhideWhenUsed/>
    <w:rsid w:val="00AE3240"/>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5002D4-1E9A-4E69-8B9C-E50AC1E919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586</TotalTime>
  <Pages>5</Pages>
  <Words>1654</Words>
  <Characters>9428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USER</cp:lastModifiedBy>
  <cp:revision>19</cp:revision>
  <cp:lastPrinted>2015-11-11T23:46:00Z</cp:lastPrinted>
  <dcterms:created xsi:type="dcterms:W3CDTF">2014-11-16T11:48:00Z</dcterms:created>
  <dcterms:modified xsi:type="dcterms:W3CDTF">2015-11-11T23:52:00Z</dcterms:modified>
</cp:coreProperties>
</file>