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8"/>
        <w:ind w:left="301" w:right="320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TEGRASI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ODEL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RBASIS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GALLE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ROJE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ERHA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NGKATAN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AHASI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33" w:right="3250"/>
      </w:pPr>
      <w:r>
        <w:rPr>
          <w:rFonts w:cs="Times New Roman" w:hAnsi="Times New Roman" w:eastAsia="Times New Roman" w:ascii="Times New Roman"/>
          <w:b/>
          <w:i/>
          <w:color w:val="FF0000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i/>
          <w:color w:val="FF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i/>
          <w:color w:val="FF0000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color w:val="FF0000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color w:val="FF0000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i/>
          <w:color w:val="FF0000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color w:val="FF0000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ga,2</w:t>
      </w:r>
      <w:r>
        <w:rPr>
          <w:rFonts w:cs="Times New Roman" w:hAnsi="Times New Roman" w:eastAsia="Times New Roman" w:ascii="Times New Roman"/>
          <w:b/>
          <w:i/>
          <w:color w:val="FF0000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i/>
          <w:color w:val="FF0000"/>
          <w:spacing w:val="0"/>
          <w:w w:val="100"/>
          <w:sz w:val="24"/>
          <w:szCs w:val="24"/>
        </w:rPr>
        <w:t>15)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2695" w:right="2716" w:hanging="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9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2"/>
          <w:w w:val="9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9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0000FF"/>
          <w:spacing w:val="-7"/>
          <w:w w:val="100"/>
          <w:sz w:val="20"/>
          <w:szCs w:val="20"/>
        </w:rPr>
      </w:r>
      <w:hyperlink r:id="rId5"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k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0"/>
            <w:szCs w:val="20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4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20"/>
            <w:szCs w:val="20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20"/>
            <w:szCs w:val="20"/>
          </w:rPr>
        </w:r>
        <w:r>
          <w:rPr>
            <w:rFonts w:cs="Times New Roman" w:hAnsi="Times New Roman" w:eastAsia="Times New Roman" w:ascii="Times New Roman"/>
            <w:color w:val="000000"/>
            <w:spacing w:val="0"/>
            <w:w w:val="99"/>
            <w:sz w:val="20"/>
            <w:szCs w:val="20"/>
          </w:rPr>
          <w:t>,</w:t>
        </w:r>
        <w:r>
          <w:rPr>
            <w:rFonts w:cs="Times New Roman" w:hAnsi="Times New Roman" w:eastAsia="Times New Roman" w:ascii="Times New Roman"/>
            <w:color w:val="000000"/>
            <w:spacing w:val="1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</w:rPr>
        </w:r>
      </w:hyperlink>
      <w:hyperlink r:id="rId6"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0"/>
            <w:szCs w:val="20"/>
            <w:u w:val="single" w:color="0000FF"/>
          </w:rPr>
          <w:t>l</w:t>
        </w:r>
        <w:r>
          <w:rPr>
            <w:rFonts w:cs="Times New Roman" w:hAnsi="Times New Roman" w:eastAsia="Times New Roman" w:ascii="Times New Roman"/>
            <w:color w:val="0000FF"/>
            <w:spacing w:val="2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20"/>
            <w:szCs w:val="20"/>
            <w:u w:val="single" w:color="0000FF"/>
          </w:rPr>
          <w:t>f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tie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@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sz w:val="20"/>
            <w:szCs w:val="20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4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sz w:val="20"/>
            <w:szCs w:val="20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3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4"/>
            <w:w w:val="99"/>
            <w:sz w:val="20"/>
            <w:szCs w:val="20"/>
            <w:u w:val="single" w:color="0000FF"/>
          </w:rPr>
          <w:t>o</w:t>
        </w:r>
        <w:r>
          <w:rPr>
            <w:rFonts w:cs="Times New Roman" w:hAnsi="Times New Roman" w:eastAsia="Times New Roman" w:ascii="Times New Roman"/>
            <w:color w:val="0000FF"/>
            <w:spacing w:val="4"/>
            <w:w w:val="99"/>
            <w:sz w:val="20"/>
            <w:szCs w:val="20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99"/>
            <w:sz w:val="20"/>
            <w:szCs w:val="20"/>
            <w:u w:val="single" w:color="0000FF"/>
          </w:rPr>
          <w:t>m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99"/>
          <w:sz w:val="20"/>
          <w:szCs w:val="20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32"/>
        <w:ind w:left="100" w:right="78"/>
      </w:pP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od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n.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eduac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docu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ews,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107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339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oup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each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lineRule="exact" w:line="240"/>
        <w:ind w:left="100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sh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ach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ent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udy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acc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ind w:left="100" w:right="78"/>
      </w:pP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bs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Shar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Ga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una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cer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TK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er</w:t>
      </w:r>
      <w:r>
        <w:rPr>
          <w:rFonts w:cs="Times New Roman" w:hAnsi="Times New Roman" w:eastAsia="Times New Roman" w:ascii="Times New Roman"/>
          <w:i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rpo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ve</w:t>
      </w:r>
      <w:r>
        <w:rPr>
          <w:rFonts w:cs="Times New Roman" w:hAnsi="Times New Roman" w:eastAsia="Times New Roman" w:ascii="Times New Roman"/>
          <w:i/>
          <w:spacing w:val="3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samp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spacing w:val="3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e.</w:t>
      </w:r>
      <w:r>
        <w:rPr>
          <w:rFonts w:cs="Times New Roman" w:hAnsi="Times New Roman" w:eastAsia="Times New Roman" w:ascii="Times New Roman"/>
          <w:spacing w:val="2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2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1)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</w:t>
      </w:r>
      <w:r>
        <w:rPr>
          <w:rFonts w:cs="Times New Roman" w:hAnsi="Times New Roman" w:eastAsia="Times New Roman" w:ascii="Times New Roman"/>
          <w:spacing w:val="3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107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31,5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et</w:t>
      </w:r>
      <w:r>
        <w:rPr>
          <w:rFonts w:cs="Times New Roman" w:hAnsi="Times New Roman" w:eastAsia="Times New Roman" w:ascii="Times New Roman"/>
          <w:spacing w:val="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339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ewa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4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pel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pok</w:t>
      </w:r>
      <w:r>
        <w:rPr>
          <w:rFonts w:cs="Times New Roman" w:hAnsi="Times New Roman" w:eastAsia="Times New Roman" w:ascii="Times New Roman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5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5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Shar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ry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swa;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Shar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ct</w:t>
      </w:r>
      <w:r>
        <w:rPr>
          <w:rFonts w:cs="Times New Roman" w:hAnsi="Times New Roman" w:eastAsia="Times New Roman" w:ascii="Times New Roman"/>
          <w:i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sw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377" w:right="79" w:hanging="1277"/>
      </w:pP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i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ro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3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ha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ep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00" w:right="76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ndikator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inovatif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(Mukh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012a;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5"/>
        <w:ind w:left="100" w:right="76"/>
        <w:sectPr>
          <w:pgNumType w:start="1"/>
          <w:pgMar w:footer="1035" w:header="0" w:top="1340" w:bottom="280" w:left="1340" w:right="1320"/>
          <w:foot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sumbangan</w:t>
      </w:r>
      <w:r>
        <w:rPr>
          <w:rFonts w:cs="Times New Roman" w:hAnsi="Times New Roman" w:eastAsia="Times New Roman" w:ascii="Times New Roman"/>
          <w:i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idang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dikaji,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276"/>
        <w:ind w:left="100" w:right="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kulaitas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facial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dosen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11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207;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76"/>
        <w:ind w:left="100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rilaku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inq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34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konsisten.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ionalis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7;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diposis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9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inovatif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ksud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6"/>
        <w:sectPr>
          <w:pgMar w:header="0" w:footer="1035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hared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inovatif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276"/>
        <w:ind w:left="100" w:right="7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Content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ractions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Apptitude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ractions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nsen,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brain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urosa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urosa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Kogni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matic</w:t>
      </w:r>
      <w:r>
        <w:rPr>
          <w:rFonts w:cs="Times New Roman" w:hAnsi="Times New Roman" w:eastAsia="Times New Roman" w:ascii="Times New Roman"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raction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pman,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rtz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);Yuliati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unggul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nunjukkan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6"/>
        <w:ind w:left="100" w:right="75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hared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lha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Content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,1982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appin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Shared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,1993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Intera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ssen,1982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iasi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hared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sosok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,dkk.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sat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Abduh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i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orientd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oice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5"/>
        <w:ind w:left="100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n”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irjen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79"/>
        <w:sectPr>
          <w:pgMar w:header="0" w:footer="1035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shadow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shadow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shadow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shadow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  <w:shadow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276"/>
        <w:ind w:left="100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inovasi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84"/>
          <w:sz w:val="24"/>
          <w:szCs w:val="24"/>
        </w:rPr>
        <w:t>t‟</w:t>
      </w:r>
      <w:r>
        <w:rPr>
          <w:rFonts w:cs="Times New Roman" w:hAnsi="Times New Roman" w:eastAsia="Times New Roman" w:ascii="Times New Roman"/>
          <w:spacing w:val="4"/>
          <w:w w:val="8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inovatif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dinamika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pteks,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muan/k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ptasi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pi;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nguasaan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ggung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nisasi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7858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4" w:lineRule="auto" w:line="276"/>
        <w:ind w:left="100" w:right="74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07);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tahap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both"/>
        <w:spacing w:before="1" w:lineRule="auto" w:line="276"/>
        <w:ind w:left="100" w:right="76" w:firstLine="720"/>
        <w:sectPr>
          <w:pgMar w:header="0" w:footer="1035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sign.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ontrol),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purpos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sampling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matika,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en,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oner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awanc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enda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us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2"/>
          <w:szCs w:val="22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spacing w:before="18"/>
        <w:ind w:left="100" w:right="4976"/>
      </w:pP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ASIL</w:t>
      </w:r>
      <w:r>
        <w:rPr>
          <w:rFonts w:cs="Times New Roman" w:hAnsi="Times New Roman" w:eastAsia="Times New Roman" w:ascii="Times New Roman"/>
          <w:b/>
          <w:spacing w:val="-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DAN</w:t>
      </w:r>
      <w:r>
        <w:rPr>
          <w:rFonts w:cs="Times New Roman" w:hAnsi="Times New Roman" w:eastAsia="Times New Roman" w:ascii="Times New Roman"/>
          <w:b/>
          <w:spacing w:val="-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BAHA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8"/>
        <w:ind w:left="100" w:right="188"/>
      </w:pP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Be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-4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100" w:right="77" w:firstLine="85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(58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memnuhi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prentati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ndidikan,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Akutansi,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sia;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75"/>
        <w:ind w:left="100" w:right="76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melipu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lusur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spon,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diakib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HP,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(di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kost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l),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6"/>
        <w:ind w:left="100" w:right="74" w:firstLine="72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(339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pth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dua,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diunda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pulkan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Aula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H5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ompok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77" w:firstLine="780"/>
        <w:sectPr>
          <w:pgMar w:header="0" w:footer="1035" w:top="15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Oktob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(135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siap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(107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iakhir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20%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mbalikan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276"/>
        <w:ind w:left="100" w:right="85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iundang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3501"/>
      </w:pP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St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4" w:lineRule="auto" w:line="276"/>
        <w:ind w:left="100" w:right="17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ripsi).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171" w:firstLine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omena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inggi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dibanding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36%.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4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1,72%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17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16,27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t: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atkan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potensi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5" w:firstLine="720"/>
        <w:sectPr>
          <w:pgMar w:header="0" w:footer="1035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unsur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ptual,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meningk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treatm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ractio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rlapping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(Mukh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ractions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lvan,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rtz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276"/>
        <w:ind w:left="100" w:right="75" w:firstLine="70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jauh,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Abduh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„m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i‟: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gmatisme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minds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m”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m”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bonus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rafi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2030.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78" w:firstLine="56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,52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63,27%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2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ian: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7%,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4,08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tanpa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(60,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67,35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100" w:right="9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revis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6,90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53%,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30,61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skan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posal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2000)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(ilmu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l)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untut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emenuhi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(Soe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Tuntutan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logically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ratan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bjek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75" w:firstLine="566"/>
        <w:sectPr>
          <w:pgMar w:header="0" w:footer="1035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filosofi.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inq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metodologi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5" w:lineRule="auto" w:line="276"/>
        <w:ind w:left="100" w:right="78" w:firstLine="56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i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i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</w:p>
    <w:p>
      <w:pPr>
        <w:rPr>
          <w:rFonts w:cs="Cambria Math" w:hAnsi="Cambria Math" w:eastAsia="Cambria Math" w:ascii="Cambria Math"/>
          <w:sz w:val="24"/>
          <w:szCs w:val="24"/>
        </w:rPr>
        <w:jc w:val="both"/>
        <w:spacing w:lineRule="exact" w:line="480"/>
        <w:ind w:left="100" w:right="135"/>
      </w:pP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position w:val="16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ndin</w:t>
      </w:r>
      <w:r>
        <w:rPr>
          <w:rFonts w:cs="Times New Roman" w:hAnsi="Times New Roman" w:eastAsia="Times New Roman" w:ascii="Times New Roman"/>
          <w:spacing w:val="-2"/>
          <w:w w:val="100"/>
          <w:position w:val="1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1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1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kontrol: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position w:val="1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16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position w:val="16"/>
          <w:sz w:val="24"/>
          <w:szCs w:val="24"/>
        </w:rPr>
        <w:t>A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4"/>
          <w:szCs w:val="24"/>
        </w:rPr>
        <w:t>−</w:t>
      </w:r>
      <w:r>
        <w:rPr>
          <w:rFonts w:cs="Cambria Math" w:hAnsi="Cambria Math" w:eastAsia="Cambria Math" w:ascii="Cambria Math"/>
          <w:spacing w:val="1"/>
          <w:w w:val="100"/>
          <w:position w:val="16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2"/>
          <w:w w:val="100"/>
          <w:position w:val="16"/>
          <w:sz w:val="24"/>
          <w:szCs w:val="24"/>
        </w:rPr>
        <w:t>(</w:t>
      </w:r>
      <w:r>
        <w:rPr>
          <w:rFonts w:cs="Cambria Math" w:hAnsi="Cambria Math" w:eastAsia="Cambria Math" w:ascii="Cambria Math"/>
          <w:spacing w:val="-1"/>
          <w:w w:val="100"/>
          <w:position w:val="16"/>
          <w:sz w:val="24"/>
          <w:szCs w:val="24"/>
        </w:rPr>
        <w:t>41</w:t>
      </w:r>
      <w:r>
        <w:rPr>
          <w:rFonts w:cs="Cambria Math" w:hAnsi="Cambria Math" w:eastAsia="Cambria Math" w:ascii="Cambria Math"/>
          <w:spacing w:val="1"/>
          <w:w w:val="100"/>
          <w:position w:val="16"/>
          <w:sz w:val="24"/>
          <w:szCs w:val="24"/>
        </w:rPr>
        <w:t>,</w:t>
      </w:r>
      <w:r>
        <w:rPr>
          <w:rFonts w:cs="Cambria Math" w:hAnsi="Cambria Math" w:eastAsia="Cambria Math" w:ascii="Cambria Math"/>
          <w:spacing w:val="-1"/>
          <w:w w:val="100"/>
          <w:position w:val="16"/>
          <w:sz w:val="24"/>
          <w:szCs w:val="24"/>
        </w:rPr>
        <w:t>38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4"/>
          <w:szCs w:val="24"/>
        </w:rPr>
        <w:t>%</w:t>
      </w:r>
      <w:r>
        <w:rPr>
          <w:rFonts w:cs="Cambria Math" w:hAnsi="Cambria Math" w:eastAsia="Cambria Math" w:ascii="Cambria Math"/>
          <w:spacing w:val="53"/>
          <w:w w:val="100"/>
          <w:position w:val="16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1"/>
          <w:w w:val="100"/>
          <w:position w:val="16"/>
          <w:sz w:val="24"/>
          <w:szCs w:val="24"/>
        </w:rPr>
        <w:t>d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4"/>
          <w:szCs w:val="24"/>
        </w:rPr>
        <w:t>an</w:t>
      </w:r>
      <w:r>
        <w:rPr>
          <w:rFonts w:cs="Cambria Math" w:hAnsi="Cambria Math" w:eastAsia="Cambria Math" w:ascii="Cambria Math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320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30,61)</w:t>
      </w:r>
      <w:r>
        <w:rPr>
          <w:rFonts w:cs="Times New Roman" w:hAnsi="Times New Roman" w:eastAsia="Times New Roman" w:ascii="Times New Roman"/>
          <w:spacing w:val="1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9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1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1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1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position w:val="1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9"/>
          <w:sz w:val="24"/>
          <w:szCs w:val="24"/>
        </w:rPr>
        <w:t>B</w:t>
      </w:r>
      <w:r>
        <w:rPr>
          <w:rFonts w:cs="Cambria Math" w:hAnsi="Cambria Math" w:eastAsia="Cambria Math" w:ascii="Cambria Math"/>
          <w:spacing w:val="0"/>
          <w:w w:val="100"/>
          <w:position w:val="19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0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(12,</w:t>
      </w:r>
      <w:r>
        <w:rPr>
          <w:rFonts w:cs="Times New Roman" w:hAnsi="Times New Roman" w:eastAsia="Times New Roman" w:ascii="Times New Roman"/>
          <w:spacing w:val="-1"/>
          <w:w w:val="100"/>
          <w:position w:val="19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19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4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9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1"/>
          <w:w w:val="100"/>
          <w:position w:val="19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19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1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1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gk</w:t>
      </w:r>
      <w:r>
        <w:rPr>
          <w:rFonts w:cs="Times New Roman" w:hAnsi="Times New Roman" w:eastAsia="Times New Roman" w:ascii="Times New Roman"/>
          <w:spacing w:val="-1"/>
          <w:w w:val="100"/>
          <w:position w:val="1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position w:val="19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9"/>
          <w:sz w:val="24"/>
          <w:szCs w:val="24"/>
        </w:rPr>
        <w:t>&lt;</w:t>
      </w:r>
      <w:r>
        <w:rPr>
          <w:rFonts w:cs="Cambria Math" w:hAnsi="Cambria Math" w:eastAsia="Cambria Math" w:ascii="Cambria Math"/>
          <w:spacing w:val="10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position w:val="1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9"/>
          <w:sz w:val="24"/>
          <w:szCs w:val="24"/>
        </w:rPr>
        <w:t>(0,00%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300"/>
        <w:ind w:left="100" w:right="86"/>
      </w:pP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0,00</w:t>
      </w:r>
      <w:r>
        <w:rPr>
          <w:rFonts w:cs="Times New Roman" w:hAnsi="Times New Roman" w:eastAsia="Times New Roman" w:ascii="Times New Roman"/>
          <w:spacing w:val="9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1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8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0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3"/>
          <w:w w:val="100"/>
          <w:position w:val="1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1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3"/>
          <w:w w:val="100"/>
          <w:position w:val="18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4"/>
          <w:szCs w:val="24"/>
        </w:rPr>
        <w:t>&lt;</w:t>
      </w:r>
      <w:r>
        <w:rPr>
          <w:rFonts w:cs="Cambria Math" w:hAnsi="Cambria Math" w:eastAsia="Cambria Math" w:ascii="Cambria Math"/>
          <w:spacing w:val="17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8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1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9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position w:val="1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rimen</w:t>
      </w:r>
      <w:r>
        <w:rPr>
          <w:rFonts w:cs="Times New Roman" w:hAnsi="Times New Roman" w:eastAsia="Times New Roman" w:ascii="Times New Roman"/>
          <w:spacing w:val="9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120"/>
        <w:ind w:left="100" w:right="88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22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nomena</w:t>
      </w:r>
      <w:r>
        <w:rPr>
          <w:rFonts w:cs="Times New Roman" w:hAnsi="Times New Roman" w:eastAsia="Times New Roman" w:ascii="Times New Roman"/>
          <w:spacing w:val="2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2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2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2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2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5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9" w:lineRule="auto" w:line="58"/>
        <w:ind w:left="100" w:right="-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Cambria Math" w:hAnsi="Cambria Math" w:eastAsia="Cambria Math" w:ascii="Cambria Math"/>
          <w:spacing w:val="0"/>
          <w:w w:val="100"/>
          <w:sz w:val="24"/>
          <w:szCs w:val="24"/>
        </w:rPr>
        <w:t>&lt;</w:t>
      </w:r>
      <w:r>
        <w:rPr>
          <w:rFonts w:cs="Cambria Math" w:hAnsi="Cambria Math" w:eastAsia="Cambria Math" w:ascii="Cambria Math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Cambria Math" w:hAnsi="Cambria Math" w:eastAsia="Cambria Math" w:ascii="Cambria Math"/>
          <w:spacing w:val="1"/>
          <w:w w:val="100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20"/>
        <w:ind w:left="100" w:right="87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(41,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8%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mpok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30,61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ihat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500"/>
        <w:ind w:left="100" w:right="83"/>
      </w:pP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4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8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3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3"/>
          <w:w w:val="100"/>
          <w:position w:val="1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position w:val="1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1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4"/>
          <w:szCs w:val="24"/>
        </w:rPr>
        <w:t>B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0"/>
          <w:w w:val="100"/>
          <w:position w:val="14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6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1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position w:val="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50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50"/>
          <w:w w:val="100"/>
          <w:position w:val="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4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120"/>
        <w:ind w:left="100" w:right="87"/>
      </w:pP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12,57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3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position w:val="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mpok</w:t>
      </w:r>
      <w:r>
        <w:rPr>
          <w:rFonts w:cs="Times New Roman" w:hAnsi="Times New Roman" w:eastAsia="Times New Roman" w:ascii="Times New Roman"/>
          <w:spacing w:val="3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4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18,37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laupun</w:t>
      </w:r>
      <w:r>
        <w:rPr>
          <w:rFonts w:cs="Times New Roman" w:hAnsi="Times New Roman" w:eastAsia="Times New Roman" w:ascii="Times New Roman"/>
          <w:spacing w:val="4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nsif</w:t>
      </w:r>
      <w:r>
        <w:rPr>
          <w:rFonts w:cs="Times New Roman" w:hAnsi="Times New Roman" w:eastAsia="Times New Roman" w:ascii="Times New Roman"/>
          <w:spacing w:val="3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/>
        <w:ind w:left="100" w:right="743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500"/>
        <w:ind w:left="820"/>
      </w:pP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1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position w:val="1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position w:val="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position w:val="1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1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position w:val="1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1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4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5"/>
          <w:sz w:val="24"/>
          <w:szCs w:val="24"/>
        </w:rPr>
        <w:t>A</w:t>
      </w:r>
      <w:r>
        <w:rPr>
          <w:rFonts w:cs="Cambria Math" w:hAnsi="Cambria Math" w:eastAsia="Cambria Math" w:ascii="Cambria Math"/>
          <w:spacing w:val="1"/>
          <w:w w:val="100"/>
          <w:position w:val="15"/>
          <w:sz w:val="24"/>
          <w:szCs w:val="24"/>
        </w:rPr>
        <w:t>−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position w:val="15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1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position w:val="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5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1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5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120"/>
        <w:ind w:left="100" w:right="81"/>
      </w:pP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8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menunjuk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4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4"/>
          <w:szCs w:val="24"/>
        </w:rPr>
        <w:t>Shr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43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47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100" w:right="75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otentik,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mbentuk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Shred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high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locating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nformation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skil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skill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6"/>
        <w:ind w:left="100" w:right="7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locating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ormation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hard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based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ompas,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inq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irer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is,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minds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solve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nusia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kuriklum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5"/>
        <w:ind w:left="100" w:right="81"/>
        <w:sectPr>
          <w:pgMar w:header="0" w:footer="1035" w:top="136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i;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275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driv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passanger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sicion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nteks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2362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eny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8"/>
          <w:szCs w:val="28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100" w:right="16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Tolok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172" w:firstLine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45%,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48,98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(5,17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0,00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(18,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7%,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40,82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(22,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1%,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10,20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2001)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fungsional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diwujudkan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75" w:firstLine="70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posal,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rinsip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suatu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i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makna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rbeda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idual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mensin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umbuhkan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konduktor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7" w:firstLine="56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5"/>
        <w:ind w:left="100" w:right="76"/>
        <w:sectPr>
          <w:pgMar w:header="0" w:footer="1035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manusia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learning,</w:t>
      </w:r>
      <w:r>
        <w:rPr>
          <w:rFonts w:cs="Times New Roman" w:hAnsi="Times New Roman" w:eastAsia="Times New Roman" w:ascii="Times New Roman"/>
          <w:i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re-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276"/>
        <w:ind w:left="100" w:right="73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kiat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dikaji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minds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pusat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‟,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bagai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pusat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ngajar’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lui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learnig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orks</w:t>
      </w:r>
      <w:r>
        <w:rPr>
          <w:rFonts w:cs="Times New Roman" w:hAnsi="Times New Roman" w:eastAsia="Times New Roman" w:ascii="Times New Roman"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5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012),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173" w:firstLine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(53,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45%;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48,98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(46,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51,02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i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functional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011),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ujudkan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konteks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78" w:firstLine="7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shared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kontrol,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gful</w:t>
      </w:r>
      <w:r>
        <w:rPr>
          <w:rFonts w:cs="Times New Roman" w:hAnsi="Times New Roman" w:eastAsia="Times New Roman" w:ascii="Times New Roman"/>
          <w:i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menumbuhk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zat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69"/>
        <w:sectPr>
          <w:pgMar w:header="0" w:footer="1035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276"/>
        <w:ind w:left="100" w:right="74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nsaksi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172" w:firstLine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ujukkan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9%,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20,41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(31,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3%,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28,47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7" w:firstLine="56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(studi)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menunjukk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kontribu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kontribusi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skripsi,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kontribusi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i: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(14,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13,78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54%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37,24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(34,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5%;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43,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(6,4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5,10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45%,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48,9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ibusi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spacing w:val="2"/>
          <w:w w:val="9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9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41"/>
          <w:w w:val="9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ideational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5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prior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luruh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" w:lineRule="auto" w:line="276"/>
        <w:ind w:left="100" w:right="75"/>
      </w:pPr>
      <w:r>
        <w:rPr>
          <w:rFonts w:cs="Times New Roman" w:hAnsi="Times New Roman" w:eastAsia="Times New Roman" w:ascii="Times New Roman"/>
          <w:spacing w:val="-1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ideational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prior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now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rperan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wujud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5"/>
        <w:ind w:left="100" w:right="78" w:firstLine="566"/>
        <w:sectPr>
          <w:pgMar w:header="0" w:footer="1035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olok,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kutansi).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sibuk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276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kota;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diajuk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kondisi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torium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diambil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notabene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plorat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isco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pts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wor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rain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ategi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susan,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spiri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(Pasiak,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77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sudah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klanjuti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menulis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iri.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fokus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rtuju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shared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dkk.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1994)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nomena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inamika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kolabo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nsif.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Content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raction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Apptitude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ractions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disebut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ically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761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4" w:lineRule="auto" w:line="276"/>
        <w:ind w:left="100" w:right="75" w:firstLine="1003"/>
        <w:sectPr>
          <w:pgMar w:header="0" w:footer="1035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trosp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(31,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6%)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339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276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&gt;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31%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prentati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00" w:right="169" w:firstLine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ndikat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unjukkan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2"/>
          <w:szCs w:val="22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58%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)</w:t>
      </w:r>
      <w:r>
        <w:rPr>
          <w:rFonts w:cs="Times New Roman" w:hAnsi="Times New Roman" w:eastAsia="Times New Roman" w:ascii="Times New Roman"/>
          <w:spacing w:val="7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pada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i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16,27%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1,72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(65,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2%,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63,2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67,35%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60,35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480"/>
        <w:ind w:left="100" w:right="15"/>
      </w:pP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46"/>
          <w:w w:val="100"/>
          <w:position w:val="16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2"/>
          <w:szCs w:val="22"/>
        </w:rPr>
        <w:t>A</w:t>
      </w:r>
      <w:r>
        <w:rPr>
          <w:rFonts w:cs="Cambria Math" w:hAnsi="Cambria Math" w:eastAsia="Cambria Math" w:ascii="Cambria Math"/>
          <w:spacing w:val="-1"/>
          <w:w w:val="100"/>
          <w:position w:val="1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6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i/>
          <w:spacing w:val="-14"/>
          <w:w w:val="100"/>
          <w:position w:val="16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48"/>
          <w:position w:val="16"/>
          <w:sz w:val="22"/>
          <w:szCs w:val="22"/>
        </w:rPr>
        <w:t>𝐴</w:t>
      </w:r>
      <w:r>
        <w:rPr>
          <w:rFonts w:cs="Cambria Math" w:hAnsi="Cambria Math" w:eastAsia="Cambria Math" w:ascii="Cambria Math"/>
          <w:spacing w:val="0"/>
          <w:w w:val="48"/>
          <w:position w:val="16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8"/>
          <w:w w:val="48"/>
          <w:position w:val="16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2"/>
          <w:szCs w:val="22"/>
        </w:rPr>
        <w:t>−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5"/>
          <w:w w:val="100"/>
          <w:position w:val="16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2"/>
          <w:szCs w:val="22"/>
        </w:rPr>
        <w:t>;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41"/>
          <w:w w:val="100"/>
          <w:position w:val="16"/>
          <w:sz w:val="22"/>
          <w:szCs w:val="22"/>
        </w:rPr>
        <w:t> </w:t>
      </w:r>
      <w:r>
        <w:rPr>
          <w:rFonts w:cs="Cambria Math" w:hAnsi="Cambria Math" w:eastAsia="Cambria Math" w:ascii="Cambria Math"/>
          <w:spacing w:val="1"/>
          <w:w w:val="100"/>
          <w:position w:val="16"/>
          <w:sz w:val="24"/>
          <w:szCs w:val="24"/>
        </w:rPr>
        <w:t>p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4"/>
          <w:szCs w:val="24"/>
        </w:rPr>
        <w:t>a</w:t>
      </w:r>
      <w:r>
        <w:rPr>
          <w:rFonts w:cs="Cambria Math" w:hAnsi="Cambria Math" w:eastAsia="Cambria Math" w:ascii="Cambria Math"/>
          <w:spacing w:val="-1"/>
          <w:w w:val="100"/>
          <w:position w:val="16"/>
          <w:sz w:val="24"/>
          <w:szCs w:val="24"/>
        </w:rPr>
        <w:t>d</w:t>
      </w:r>
      <w:r>
        <w:rPr>
          <w:rFonts w:cs="Cambria Math" w:hAnsi="Cambria Math" w:eastAsia="Cambria Math" w:ascii="Cambria Math"/>
          <w:spacing w:val="0"/>
          <w:w w:val="100"/>
          <w:position w:val="16"/>
          <w:sz w:val="24"/>
          <w:szCs w:val="24"/>
        </w:rPr>
        <w:t>a</w:t>
      </w:r>
      <w:r>
        <w:rPr>
          <w:rFonts w:cs="Cambria Math" w:hAnsi="Cambria Math" w:eastAsia="Cambria Math" w:ascii="Cambria Math"/>
          <w:spacing w:val="1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1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6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6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6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3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1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6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300"/>
        <w:ind w:left="100" w:right="178"/>
      </w:pPr>
      <w:r>
        <w:rPr>
          <w:rFonts w:cs="Cambria Math" w:hAnsi="Cambria Math" w:eastAsia="Cambria Math" w:ascii="Cambria Math"/>
          <w:spacing w:val="1"/>
          <w:w w:val="100"/>
          <w:position w:val="18"/>
          <w:sz w:val="24"/>
          <w:szCs w:val="24"/>
        </w:rPr>
        <w:t>(</w:t>
      </w:r>
      <w:r>
        <w:rPr>
          <w:rFonts w:cs="Cambria Math" w:hAnsi="Cambria Math" w:eastAsia="Cambria Math" w:ascii="Cambria Math"/>
          <w:spacing w:val="-1"/>
          <w:w w:val="100"/>
          <w:position w:val="18"/>
          <w:sz w:val="24"/>
          <w:szCs w:val="24"/>
        </w:rPr>
        <w:t>41</w:t>
      </w:r>
      <w:r>
        <w:rPr>
          <w:rFonts w:cs="Cambria Math" w:hAnsi="Cambria Math" w:eastAsia="Cambria Math" w:ascii="Cambria Math"/>
          <w:spacing w:val="1"/>
          <w:w w:val="100"/>
          <w:position w:val="18"/>
          <w:sz w:val="24"/>
          <w:szCs w:val="24"/>
        </w:rPr>
        <w:t>,</w:t>
      </w:r>
      <w:r>
        <w:rPr>
          <w:rFonts w:cs="Cambria Math" w:hAnsi="Cambria Math" w:eastAsia="Cambria Math" w:ascii="Cambria Math"/>
          <w:spacing w:val="-1"/>
          <w:w w:val="100"/>
          <w:position w:val="18"/>
          <w:sz w:val="24"/>
          <w:szCs w:val="24"/>
        </w:rPr>
        <w:t>38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4"/>
          <w:szCs w:val="24"/>
        </w:rPr>
        <w:t>%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2"/>
          <w:w w:val="100"/>
          <w:position w:val="18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-1"/>
          <w:w w:val="100"/>
          <w:position w:val="18"/>
          <w:sz w:val="24"/>
          <w:szCs w:val="24"/>
        </w:rPr>
        <w:t>d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4"/>
          <w:szCs w:val="24"/>
        </w:rPr>
        <w:t>an</w:t>
      </w:r>
      <w:r>
        <w:rPr>
          <w:rFonts w:cs="Cambria Math" w:hAnsi="Cambria Math" w:eastAsia="Cambria Math" w:ascii="Cambria Math"/>
          <w:spacing w:val="1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30,61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12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position w:val="1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position w:val="18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18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position w:val="1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position w:val="1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position w:val="1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1"/>
          <w:w w:val="100"/>
          <w:position w:val="18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4"/>
          <w:szCs w:val="24"/>
        </w:rPr>
        <w:t>B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4"/>
          <w:szCs w:val="24"/>
        </w:rPr>
        <w:t>+</w:t>
      </w:r>
      <w:r>
        <w:rPr>
          <w:rFonts w:cs="Cambria Math" w:hAnsi="Cambria Math" w:eastAsia="Cambria Math" w:ascii="Cambria Math"/>
          <w:spacing w:val="1"/>
          <w:w w:val="100"/>
          <w:position w:val="18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4"/>
          <w:szCs w:val="24"/>
        </w:rPr>
        <w:t>&amp;</w:t>
      </w:r>
      <w:r>
        <w:rPr>
          <w:rFonts w:cs="Cambria Math" w:hAnsi="Cambria Math" w:eastAsia="Cambria Math" w:ascii="Cambria Math"/>
          <w:spacing w:val="1"/>
          <w:w w:val="100"/>
          <w:position w:val="18"/>
          <w:sz w:val="24"/>
          <w:szCs w:val="24"/>
        </w:rPr>
        <w:t> 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4"/>
          <w:szCs w:val="24"/>
        </w:rPr>
        <w:t>B</w:t>
      </w:r>
      <w:r>
        <w:rPr>
          <w:rFonts w:cs="Cambria Math" w:hAnsi="Cambria Math" w:eastAsia="Cambria Math" w:ascii="Cambria Math"/>
          <w:spacing w:val="0"/>
          <w:w w:val="100"/>
          <w:position w:val="18"/>
          <w:sz w:val="24"/>
          <w:szCs w:val="24"/>
        </w:rPr>
        <w:t>  </w:t>
      </w:r>
      <w:r>
        <w:rPr>
          <w:rFonts w:cs="Cambria Math" w:hAnsi="Cambria Math" w:eastAsia="Cambria Math" w:ascii="Cambria Math"/>
          <w:spacing w:val="12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3"/>
          <w:w w:val="100"/>
          <w:position w:val="1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1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1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8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120"/>
        <w:ind w:left="100" w:right="1899"/>
      </w:pP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ksp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rimen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18,37%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12,5</w:t>
      </w:r>
      <w:r>
        <w:rPr>
          <w:rFonts w:cs="Times New Roman" w:hAnsi="Times New Roman" w:eastAsia="Times New Roman" w:ascii="Times New Roman"/>
          <w:spacing w:val="2"/>
          <w:w w:val="100"/>
          <w:position w:val="3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3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100" w:right="171" w:firstLine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maupun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ndikat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ntase: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(53,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45%,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48,9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lum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i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(51,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2%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,55%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mpok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nggi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40,82%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18,97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(20,69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41%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28,47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both"/>
        <w:ind w:left="160" w:right="823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50" w:lineRule="auto" w:line="276"/>
        <w:ind w:left="100" w:right="80" w:firstLine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kurikulum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skripsi,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inovatif,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00" w:right="78" w:firstLine="720"/>
        <w:sectPr>
          <w:pgMar w:header="0" w:footer="1035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6" w:lineRule="auto" w:line="276"/>
        <w:ind w:left="100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fisien,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matter</w:t>
      </w:r>
      <w:r>
        <w:rPr>
          <w:rFonts w:cs="Times New Roman" w:hAnsi="Times New Roman" w:eastAsia="Times New Roman" w:ascii="Times New Roman"/>
          <w:i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menuhi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KS).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00" w:right="77" w:firstLine="72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takuliah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d”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t”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diadopsi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lebih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lanjutan.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inqu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mpiri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testing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0" w:right="6499"/>
      </w:pP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4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Abduh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Kurikulum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Kompas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hlm.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 w:right="145" w:hanging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Ilmu: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ary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Ditjen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8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Guide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rien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raw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307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Contro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Chapm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Mult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ntell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 w:right="3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8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Ruang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luarg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Think.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 w:right="430" w:hanging="9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rican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nternational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:77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147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1992.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gman.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 w:right="124" w:hanging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ntegrated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tron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sour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Effe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Hobok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 w:right="498" w:hanging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Nasional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Kurikulum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LPTK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exact" w:line="260"/>
        <w:ind w:left="1000" w:right="115" w:hanging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‟s</w:t>
      </w:r>
      <w:r>
        <w:rPr>
          <w:rFonts w:cs="Times New Roman" w:hAnsi="Times New Roman" w:eastAsia="Times New Roman" w:ascii="Times New Roman"/>
          <w:spacing w:val="8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rnsh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p: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nternational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ntegrated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00" w:right="143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Porto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7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ntegrate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Curr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wnlow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370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Curri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Multiple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133" w:firstLine="90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igen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hts: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 w:right="494"/>
        <w:sectPr>
          <w:pgMar w:header="0" w:footer="1035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nternship: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aborativ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ntegrat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1000" w:right="306" w:hanging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M.D.;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2" w:right="259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Austral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Vol,39,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indset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rapy: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Pola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Pikir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Pustaka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ohnson,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ohns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ssm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able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755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1982.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1988.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350" w:firstLine="90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Instru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kowski,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smunssen,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0"/>
      </w:pP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hnology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rpad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pdikbud,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58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rpikir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urusan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sin,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nik,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Malan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 w:right="578" w:hanging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Styl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Reston: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.:M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iapk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Kompas,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2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matic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hird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.D.,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2005.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sourc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lopm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rnational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:27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2" w:right="746" w:hanging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rbas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ataku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ningkat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lesaian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Mahasiswa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014b.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feti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2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Shar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rbas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Gallery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lmuP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an,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(2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5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252.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 w:right="762" w:hanging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ausi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rogra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2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bimbingan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Skrips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knik,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Mukhadis,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indset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trepr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ursh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agai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ntasi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 w:right="477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ajaran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Seminar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„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Vis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Industr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75"/>
          <w:sz w:val="24"/>
          <w:szCs w:val="24"/>
        </w:rPr>
        <w:t>‟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ndustri,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isak,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rdasan: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Q,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SQ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suks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Hidup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ratu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siden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sia,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Nomor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Tahun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tentang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4"/>
        <w:sectPr>
          <w:pgMar w:header="0" w:footer="1035" w:top="1340" w:bottom="280" w:left="1340" w:right="1340"/>
          <w:pgSz w:w="11920" w:h="16840"/>
        </w:sectPr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Nasional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Indon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KKNI</w:t>
      </w:r>
      <w:r>
        <w:rPr>
          <w:rFonts w:cs="Times New Roman" w:hAnsi="Times New Roman" w:eastAsia="Times New Roman" w:ascii="Times New Roman"/>
          <w:i/>
          <w:spacing w:val="-4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noto,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Kompas,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uari,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hlm.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m.1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johan.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mbang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Profesi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PLPG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4"/>
      </w:pP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abatan.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Evoluationof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hnolog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62" w:right="79" w:hanging="56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t?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1983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Instru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ories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ls: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urrent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us.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62" w:right="80" w:hanging="562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sume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FGD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dosen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ogi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pte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mbaga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leit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ngabdian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asyara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alang,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unPublishe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opm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lbaum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94" w:right="381" w:hanging="99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dien.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isme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ixing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thods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 w:right="380" w:hanging="9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01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Strate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Subje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oston: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Sosial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Keaga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aan.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latihan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DP2M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18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Cogni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Appr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Mahasiswa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ngikuti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todo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 w:right="171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Kual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rip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rac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Study: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anaan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2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 w:right="326" w:hanging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aporan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Diri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Jurusan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Admini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tra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rang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Program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2013.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Rapat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urikulum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nik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201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 w:right="204" w:hanging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Coop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nternship: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Journal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aborativ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i/>
          <w:spacing w:val="-6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grat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arning.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45,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ssue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 w:right="34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rnational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Cogni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nfo</w:t>
      </w:r>
      <w:r>
        <w:rPr>
          <w:rFonts w:cs="Times New Roman" w:hAnsi="Times New Roman" w:eastAsia="Times New Roman" w:ascii="Times New Roman"/>
          <w:i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matics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naturaal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ntell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1998.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Think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Clearing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House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—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248.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Confusion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Curr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Vol.33,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78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Yuliati,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mampu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0"/>
        <w:sectPr>
          <w:pgMar w:header="0" w:footer="1035" w:top="1340" w:bottom="280" w:left="1340" w:right="132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sika.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urnal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lmu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ndid</w:t>
      </w:r>
      <w:r>
        <w:rPr>
          <w:rFonts w:cs="Times New Roman" w:hAnsi="Times New Roman" w:eastAsia="Times New Roman" w:ascii="Times New Roman"/>
          <w:i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ilid.14,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b.3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40.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15" w:right="411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</w:t>
      </w:r>
    </w:p>
    <w:sectPr>
      <w:pgMar w:footer="0" w:header="0" w:top="1560" w:bottom="280" w:left="1680" w:right="1680"/>
      <w:footerReference w:type="default" r:id="rId7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89.65pt;margin-top:779.184pt;width:16pt;height:14pt;mso-position-horizontal-relative:page;mso-position-vertical-relative:page;z-index:-3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mukhadis_s@yahoo.com" TargetMode="External"/><Relationship Id="rId6" Type="http://schemas.openxmlformats.org/officeDocument/2006/relationships/hyperlink" Target="mailto:ulfatien@yahoo.com" TargetMode="External"/><Relationship Id="rId7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